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18A1" w:rsidRPr="00E518A1" w:rsidRDefault="00E518A1" w:rsidP="00E518A1">
      <w:pPr>
        <w:jc w:val="center"/>
        <w:rPr>
          <w:rFonts w:asciiTheme="majorBidi" w:hAnsiTheme="majorBidi" w:cstheme="majorBidi"/>
          <w:sz w:val="36"/>
          <w:szCs w:val="36"/>
        </w:rPr>
      </w:pPr>
      <w:bookmarkStart w:id="0" w:name="_GoBack"/>
      <w:bookmarkEnd w:id="0"/>
      <w:r w:rsidRPr="00E518A1">
        <w:rPr>
          <w:rFonts w:asciiTheme="majorBidi" w:hAnsiTheme="majorBidi" w:cstheme="majorBidi"/>
          <w:sz w:val="36"/>
          <w:szCs w:val="36"/>
        </w:rPr>
        <w:t>CHAPITRE 2</w:t>
      </w:r>
    </w:p>
    <w:p w:rsidR="00E518A1" w:rsidRPr="00E518A1" w:rsidRDefault="00E518A1" w:rsidP="00E518A1">
      <w:pPr>
        <w:jc w:val="center"/>
        <w:rPr>
          <w:rFonts w:asciiTheme="majorBidi" w:hAnsiTheme="majorBidi" w:cstheme="majorBidi"/>
          <w:sz w:val="36"/>
          <w:szCs w:val="36"/>
        </w:rPr>
      </w:pPr>
      <w:r w:rsidRPr="00E518A1">
        <w:rPr>
          <w:rFonts w:asciiTheme="majorBidi" w:hAnsiTheme="majorBidi" w:cstheme="majorBidi"/>
          <w:sz w:val="36"/>
          <w:szCs w:val="36"/>
        </w:rPr>
        <w:t xml:space="preserve">VOTE ÉLECTRONIQUE </w:t>
      </w:r>
    </w:p>
    <w:p w:rsidR="0010728B" w:rsidRPr="007608A2" w:rsidRDefault="0010728B" w:rsidP="00E70644">
      <w:pPr>
        <w:pStyle w:val="Paragraphedeliste"/>
        <w:numPr>
          <w:ilvl w:val="0"/>
          <w:numId w:val="8"/>
        </w:numPr>
        <w:spacing w:line="360" w:lineRule="auto"/>
        <w:jc w:val="both"/>
        <w:rPr>
          <w:rFonts w:asciiTheme="majorBidi" w:hAnsiTheme="majorBidi" w:cstheme="majorBidi"/>
          <w:b/>
          <w:bCs/>
          <w:sz w:val="28"/>
          <w:szCs w:val="28"/>
        </w:rPr>
      </w:pPr>
      <w:r w:rsidRPr="007608A2">
        <w:rPr>
          <w:rFonts w:asciiTheme="majorBidi" w:hAnsiTheme="majorBidi" w:cstheme="majorBidi"/>
          <w:b/>
          <w:bCs/>
          <w:sz w:val="28"/>
          <w:szCs w:val="28"/>
        </w:rPr>
        <w:t>Introduction</w:t>
      </w:r>
    </w:p>
    <w:p w:rsidR="0010728B" w:rsidRPr="00614C37" w:rsidRDefault="0010728B" w:rsidP="00E70644">
      <w:pPr>
        <w:autoSpaceDE w:val="0"/>
        <w:autoSpaceDN w:val="0"/>
        <w:adjustRightInd w:val="0"/>
        <w:spacing w:after="0"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L’interconnexion des réseaux et l’expansion rapide du Web ont permis le développement d’un grand nombre d’applications que l’utilisateur peut exécuter à distance sans se déplacer physiquement. L’une des applications qui devrait profiter actuellement de ces avancées technologiques est le vote. En effet, les élections et les référendums traditionnels nécessitent le déplacement de tous les participants au vote or, il est difficile de convaincre tout le monde de faire le déplacement alors qu’il serait si facile de voter de chez soi, de façon électronique. Les avantages seraient multiples : un plus grand nombre de participants grâce à l’aisance de cette opération impliquée par le non-déplacement et la simplicité du processus, le dépouillement automatisé et donc plus rapide, le coût d’organisation réduit à cause de l’élimination des dépenses associées à l’établissement des bureaux de vote et le personnel qu’ils requièrent, etc. Néanmoins, la réalisation d’un système de vote électronique n’est pas une tâche facile, car le vote électronique pose un double problème qui est celui de l’anonymat et la confidentialité</w:t>
      </w:r>
    </w:p>
    <w:p w:rsidR="00634AA6" w:rsidRPr="007608A2" w:rsidRDefault="00634AA6" w:rsidP="00E70644">
      <w:pPr>
        <w:pStyle w:val="Paragraphedeliste"/>
        <w:numPr>
          <w:ilvl w:val="0"/>
          <w:numId w:val="8"/>
        </w:numPr>
        <w:autoSpaceDE w:val="0"/>
        <w:autoSpaceDN w:val="0"/>
        <w:adjustRightInd w:val="0"/>
        <w:spacing w:after="0" w:line="360" w:lineRule="auto"/>
        <w:jc w:val="both"/>
        <w:rPr>
          <w:rFonts w:asciiTheme="majorBidi" w:hAnsiTheme="majorBidi" w:cstheme="majorBidi"/>
          <w:b/>
          <w:bCs/>
          <w:sz w:val="28"/>
          <w:szCs w:val="28"/>
        </w:rPr>
      </w:pPr>
      <w:r w:rsidRPr="007608A2">
        <w:rPr>
          <w:rFonts w:asciiTheme="majorBidi" w:hAnsiTheme="majorBidi" w:cstheme="majorBidi"/>
          <w:b/>
          <w:bCs/>
          <w:sz w:val="28"/>
          <w:szCs w:val="28"/>
        </w:rPr>
        <w:t>Types de votes</w:t>
      </w:r>
    </w:p>
    <w:p w:rsidR="00634AA6" w:rsidRPr="00614C37" w:rsidRDefault="00634AA6" w:rsidP="00E70644">
      <w:pPr>
        <w:autoSpaceDE w:val="0"/>
        <w:autoSpaceDN w:val="0"/>
        <w:adjustRightInd w:val="0"/>
        <w:spacing w:after="0"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Les différents types de votes sont définis en fonction de la question qu’on pose au votant lors de son passage au bureau de vote. Voici une liste des principaux types de votes auxquels un votant peut se retrouver confronté</w:t>
      </w:r>
    </w:p>
    <w:p w:rsidR="00634AA6" w:rsidRPr="00D81D82" w:rsidRDefault="00634AA6" w:rsidP="002130CD">
      <w:pPr>
        <w:pStyle w:val="Paragraphedeliste"/>
        <w:numPr>
          <w:ilvl w:val="0"/>
          <w:numId w:val="49"/>
        </w:numPr>
        <w:tabs>
          <w:tab w:val="left" w:pos="426"/>
        </w:tabs>
        <w:autoSpaceDE w:val="0"/>
        <w:autoSpaceDN w:val="0"/>
        <w:adjustRightInd w:val="0"/>
        <w:spacing w:after="0" w:line="360" w:lineRule="auto"/>
        <w:ind w:left="0" w:firstLine="0"/>
        <w:jc w:val="both"/>
        <w:rPr>
          <w:rFonts w:asciiTheme="majorBidi" w:hAnsiTheme="majorBidi" w:cstheme="majorBidi"/>
          <w:sz w:val="24"/>
          <w:szCs w:val="24"/>
        </w:rPr>
      </w:pPr>
      <w:r w:rsidRPr="0078702F">
        <w:rPr>
          <w:rFonts w:asciiTheme="majorBidi" w:hAnsiTheme="majorBidi" w:cstheme="majorBidi"/>
          <w:i/>
          <w:iCs/>
          <w:sz w:val="24"/>
          <w:szCs w:val="24"/>
        </w:rPr>
        <w:t>Le vote Oui/Non</w:t>
      </w:r>
      <w:r w:rsidRPr="00D81D82">
        <w:rPr>
          <w:rFonts w:asciiTheme="majorBidi" w:hAnsiTheme="majorBidi" w:cstheme="majorBidi"/>
          <w:b/>
          <w:bCs/>
          <w:sz w:val="24"/>
          <w:szCs w:val="24"/>
        </w:rPr>
        <w:t xml:space="preserve"> : </w:t>
      </w:r>
      <w:r w:rsidRPr="00D81D82">
        <w:rPr>
          <w:rFonts w:asciiTheme="majorBidi" w:hAnsiTheme="majorBidi" w:cstheme="majorBidi"/>
          <w:sz w:val="24"/>
          <w:szCs w:val="24"/>
        </w:rPr>
        <w:t xml:space="preserve">Le votant est invité à répondre à une question par </w:t>
      </w:r>
      <w:r w:rsidRPr="00D81D82">
        <w:rPr>
          <w:rFonts w:asciiTheme="majorBidi" w:hAnsiTheme="majorBidi" w:cstheme="majorBidi"/>
          <w:i/>
          <w:iCs/>
          <w:sz w:val="24"/>
          <w:szCs w:val="24"/>
        </w:rPr>
        <w:t xml:space="preserve">oui </w:t>
      </w:r>
      <w:r w:rsidRPr="00D81D82">
        <w:rPr>
          <w:rFonts w:asciiTheme="majorBidi" w:hAnsiTheme="majorBidi" w:cstheme="majorBidi"/>
          <w:sz w:val="24"/>
          <w:szCs w:val="24"/>
        </w:rPr>
        <w:t>ou</w:t>
      </w:r>
      <w:r w:rsidR="004C2E24" w:rsidRPr="00D81D82">
        <w:rPr>
          <w:rFonts w:asciiTheme="majorBidi" w:hAnsiTheme="majorBidi" w:cstheme="majorBidi"/>
          <w:sz w:val="24"/>
          <w:szCs w:val="24"/>
        </w:rPr>
        <w:t xml:space="preserve"> </w:t>
      </w:r>
      <w:r w:rsidRPr="00D81D82">
        <w:rPr>
          <w:rFonts w:asciiTheme="majorBidi" w:hAnsiTheme="majorBidi" w:cstheme="majorBidi"/>
          <w:sz w:val="24"/>
          <w:szCs w:val="24"/>
        </w:rPr>
        <w:t xml:space="preserve">par </w:t>
      </w:r>
      <w:r w:rsidRPr="00D81D82">
        <w:rPr>
          <w:rFonts w:asciiTheme="majorBidi" w:hAnsiTheme="majorBidi" w:cstheme="majorBidi"/>
          <w:i/>
          <w:iCs/>
          <w:sz w:val="24"/>
          <w:szCs w:val="24"/>
        </w:rPr>
        <w:t>non</w:t>
      </w:r>
      <w:r w:rsidRPr="00D81D82">
        <w:rPr>
          <w:rFonts w:asciiTheme="majorBidi" w:hAnsiTheme="majorBidi" w:cstheme="majorBidi"/>
          <w:sz w:val="24"/>
          <w:szCs w:val="24"/>
        </w:rPr>
        <w:t>. Le vote est représenté par un bit (0 ou 1).</w:t>
      </w:r>
    </w:p>
    <w:p w:rsidR="00634AA6" w:rsidRPr="00D81D82" w:rsidRDefault="00634AA6" w:rsidP="002130CD">
      <w:pPr>
        <w:pStyle w:val="Paragraphedeliste"/>
        <w:numPr>
          <w:ilvl w:val="0"/>
          <w:numId w:val="49"/>
        </w:numPr>
        <w:tabs>
          <w:tab w:val="left" w:pos="426"/>
        </w:tabs>
        <w:autoSpaceDE w:val="0"/>
        <w:autoSpaceDN w:val="0"/>
        <w:adjustRightInd w:val="0"/>
        <w:spacing w:after="0" w:line="360" w:lineRule="auto"/>
        <w:ind w:left="0" w:firstLine="0"/>
        <w:jc w:val="both"/>
        <w:rPr>
          <w:rFonts w:asciiTheme="majorBidi" w:hAnsiTheme="majorBidi" w:cstheme="majorBidi"/>
          <w:sz w:val="24"/>
          <w:szCs w:val="24"/>
        </w:rPr>
      </w:pPr>
      <w:r w:rsidRPr="0078702F">
        <w:rPr>
          <w:rFonts w:asciiTheme="majorBidi" w:hAnsiTheme="majorBidi" w:cstheme="majorBidi"/>
          <w:i/>
          <w:iCs/>
          <w:sz w:val="24"/>
          <w:szCs w:val="24"/>
        </w:rPr>
        <w:t>Le vote 1-parmi-n</w:t>
      </w:r>
      <w:r w:rsidRPr="00D81D82">
        <w:rPr>
          <w:rFonts w:asciiTheme="majorBidi" w:hAnsiTheme="majorBidi" w:cstheme="majorBidi"/>
          <w:i/>
          <w:iCs/>
          <w:sz w:val="24"/>
          <w:szCs w:val="24"/>
        </w:rPr>
        <w:t xml:space="preserve"> </w:t>
      </w:r>
      <w:r w:rsidRPr="00D81D82">
        <w:rPr>
          <w:rFonts w:asciiTheme="majorBidi" w:hAnsiTheme="majorBidi" w:cstheme="majorBidi"/>
          <w:b/>
          <w:bCs/>
          <w:sz w:val="24"/>
          <w:szCs w:val="24"/>
        </w:rPr>
        <w:t xml:space="preserve">: </w:t>
      </w:r>
      <w:r w:rsidRPr="00D81D82">
        <w:rPr>
          <w:rFonts w:asciiTheme="majorBidi" w:hAnsiTheme="majorBidi" w:cstheme="majorBidi"/>
          <w:sz w:val="24"/>
          <w:szCs w:val="24"/>
        </w:rPr>
        <w:t xml:space="preserve">Le votant vote pour un seul candidat parmi les </w:t>
      </w:r>
      <m:oMath>
        <m:r>
          <w:rPr>
            <w:rFonts w:ascii="Cambria Math" w:hAnsi="Cambria Math" w:cstheme="majorBidi"/>
            <w:sz w:val="24"/>
            <w:szCs w:val="24"/>
          </w:rPr>
          <m:t>n</m:t>
        </m:r>
      </m:oMath>
      <w:r w:rsidRPr="00D81D82">
        <w:rPr>
          <w:rFonts w:asciiTheme="majorBidi" w:hAnsiTheme="majorBidi" w:cstheme="majorBidi"/>
          <w:i/>
          <w:iCs/>
          <w:sz w:val="24"/>
          <w:szCs w:val="24"/>
        </w:rPr>
        <w:t xml:space="preserve"> </w:t>
      </w:r>
      <w:r w:rsidRPr="00D81D82">
        <w:rPr>
          <w:rFonts w:asciiTheme="majorBidi" w:hAnsiTheme="majorBidi" w:cstheme="majorBidi"/>
          <w:sz w:val="24"/>
          <w:szCs w:val="24"/>
        </w:rPr>
        <w:t xml:space="preserve">choix possibles. Le vote est représenté par un chiffre </w:t>
      </w:r>
      <m:oMath>
        <m:r>
          <w:rPr>
            <w:rFonts w:ascii="Cambria Math" w:hAnsi="Cambria Math" w:cstheme="majorBidi"/>
            <w:sz w:val="24"/>
            <w:szCs w:val="24"/>
          </w:rPr>
          <m:t>∈[1, n].</m:t>
        </m:r>
      </m:oMath>
    </w:p>
    <w:p w:rsidR="00634AA6" w:rsidRPr="00D81D82" w:rsidRDefault="00634AA6" w:rsidP="002130CD">
      <w:pPr>
        <w:pStyle w:val="Paragraphedeliste"/>
        <w:numPr>
          <w:ilvl w:val="0"/>
          <w:numId w:val="49"/>
        </w:numPr>
        <w:tabs>
          <w:tab w:val="left" w:pos="426"/>
        </w:tabs>
        <w:autoSpaceDE w:val="0"/>
        <w:autoSpaceDN w:val="0"/>
        <w:adjustRightInd w:val="0"/>
        <w:spacing w:after="0" w:line="360" w:lineRule="auto"/>
        <w:ind w:left="0" w:firstLine="0"/>
        <w:jc w:val="both"/>
        <w:rPr>
          <w:rFonts w:asciiTheme="majorBidi" w:hAnsiTheme="majorBidi" w:cstheme="majorBidi"/>
          <w:sz w:val="24"/>
          <w:szCs w:val="24"/>
        </w:rPr>
      </w:pPr>
      <w:r w:rsidRPr="0078702F">
        <w:rPr>
          <w:rFonts w:asciiTheme="majorBidi" w:hAnsiTheme="majorBidi" w:cstheme="majorBidi"/>
          <w:i/>
          <w:iCs/>
          <w:sz w:val="24"/>
          <w:szCs w:val="24"/>
        </w:rPr>
        <w:t>Le vote k-parmi-n</w:t>
      </w:r>
      <w:r w:rsidRPr="00D81D82">
        <w:rPr>
          <w:rFonts w:asciiTheme="majorBidi" w:hAnsiTheme="majorBidi" w:cstheme="majorBidi"/>
          <w:i/>
          <w:iCs/>
          <w:sz w:val="24"/>
          <w:szCs w:val="24"/>
        </w:rPr>
        <w:t xml:space="preserve"> </w:t>
      </w:r>
      <w:r w:rsidRPr="00D81D82">
        <w:rPr>
          <w:rFonts w:asciiTheme="majorBidi" w:hAnsiTheme="majorBidi" w:cstheme="majorBidi"/>
          <w:b/>
          <w:bCs/>
          <w:sz w:val="24"/>
          <w:szCs w:val="24"/>
        </w:rPr>
        <w:t xml:space="preserve">: </w:t>
      </w:r>
      <w:r w:rsidRPr="00D81D82">
        <w:rPr>
          <w:rFonts w:asciiTheme="majorBidi" w:hAnsiTheme="majorBidi" w:cstheme="majorBidi"/>
          <w:sz w:val="24"/>
          <w:szCs w:val="24"/>
        </w:rPr>
        <w:t xml:space="preserve">Le votant vote pour </w:t>
      </w:r>
      <m:oMath>
        <m:r>
          <w:rPr>
            <w:rFonts w:ascii="Cambria Math" w:hAnsi="Cambria Math" w:cstheme="majorBidi"/>
            <w:sz w:val="24"/>
            <w:szCs w:val="24"/>
          </w:rPr>
          <m:t>k</m:t>
        </m:r>
      </m:oMath>
      <w:r w:rsidRPr="00D81D82">
        <w:rPr>
          <w:rFonts w:asciiTheme="majorBidi" w:hAnsiTheme="majorBidi" w:cstheme="majorBidi"/>
          <w:i/>
          <w:iCs/>
          <w:sz w:val="24"/>
          <w:szCs w:val="24"/>
        </w:rPr>
        <w:t xml:space="preserve"> </w:t>
      </w:r>
      <w:r w:rsidRPr="00D81D82">
        <w:rPr>
          <w:rFonts w:asciiTheme="majorBidi" w:hAnsiTheme="majorBidi" w:cstheme="majorBidi"/>
          <w:sz w:val="24"/>
          <w:szCs w:val="24"/>
        </w:rPr>
        <w:t xml:space="preserve">candidat parmi les </w:t>
      </w:r>
      <m:oMath>
        <m:r>
          <w:rPr>
            <w:rFonts w:ascii="Cambria Math" w:hAnsi="Cambria Math" w:cstheme="majorBidi"/>
            <w:sz w:val="24"/>
            <w:szCs w:val="24"/>
          </w:rPr>
          <m:t>n</m:t>
        </m:r>
      </m:oMath>
      <w:r w:rsidRPr="00D81D82">
        <w:rPr>
          <w:rFonts w:asciiTheme="majorBidi" w:hAnsiTheme="majorBidi" w:cstheme="majorBidi"/>
          <w:i/>
          <w:iCs/>
          <w:sz w:val="24"/>
          <w:szCs w:val="24"/>
        </w:rPr>
        <w:t xml:space="preserve"> </w:t>
      </w:r>
      <w:r w:rsidRPr="00D81D82">
        <w:rPr>
          <w:rFonts w:asciiTheme="majorBidi" w:hAnsiTheme="majorBidi" w:cstheme="majorBidi"/>
          <w:sz w:val="24"/>
          <w:szCs w:val="24"/>
        </w:rPr>
        <w:t>choix possibles.</w:t>
      </w:r>
    </w:p>
    <w:p w:rsidR="00634AA6" w:rsidRPr="00614C37" w:rsidRDefault="00634AA6" w:rsidP="002130CD">
      <w:pPr>
        <w:tabs>
          <w:tab w:val="left" w:pos="426"/>
        </w:tabs>
        <w:autoSpaceDE w:val="0"/>
        <w:autoSpaceDN w:val="0"/>
        <w:adjustRightInd w:val="0"/>
        <w:spacing w:after="0" w:line="360" w:lineRule="auto"/>
        <w:contextualSpacing/>
        <w:jc w:val="both"/>
        <w:rPr>
          <w:rFonts w:asciiTheme="majorBidi" w:hAnsiTheme="majorBidi" w:cstheme="majorBidi"/>
          <w:sz w:val="24"/>
          <w:szCs w:val="24"/>
        </w:rPr>
      </w:pPr>
      <w:r w:rsidRPr="00614C37">
        <w:rPr>
          <w:rFonts w:asciiTheme="majorBidi" w:hAnsiTheme="majorBidi" w:cstheme="majorBidi"/>
          <w:sz w:val="24"/>
          <w:szCs w:val="24"/>
        </w:rPr>
        <w:t xml:space="preserve">Le vote est représenté par un </w:t>
      </w:r>
      <w:r w:rsidRPr="00614C37">
        <w:rPr>
          <w:rFonts w:asciiTheme="majorBidi" w:hAnsiTheme="majorBidi" w:cstheme="majorBidi"/>
          <w:i/>
          <w:iCs/>
          <w:sz w:val="24"/>
          <w:szCs w:val="24"/>
        </w:rPr>
        <w:t>k</w:t>
      </w:r>
      <w:r w:rsidRPr="00614C37">
        <w:rPr>
          <w:rFonts w:asciiTheme="majorBidi" w:hAnsiTheme="majorBidi" w:cstheme="majorBidi"/>
          <w:sz w:val="24"/>
          <w:szCs w:val="24"/>
        </w:rPr>
        <w:t xml:space="preserve">-tuple </w:t>
      </w:r>
      <m:oMath>
        <m:r>
          <w:rPr>
            <w:rFonts w:ascii="Cambria Math" w:hAnsi="Cambria Math" w:cstheme="majorBidi"/>
            <w:sz w:val="24"/>
            <w:szCs w:val="24"/>
          </w:rPr>
          <m:t>(</m:t>
        </m:r>
        <m:sSub>
          <m:sSubPr>
            <m:ctrlPr>
              <w:rPr>
                <w:rFonts w:ascii="Cambria Math" w:hAnsi="Cambria Math" w:cstheme="majorBidi"/>
                <w:i/>
                <w:iCs/>
                <w:sz w:val="24"/>
                <w:szCs w:val="24"/>
              </w:rPr>
            </m:ctrlPr>
          </m:sSubPr>
          <m:e>
            <m:r>
              <w:rPr>
                <w:rFonts w:ascii="Cambria Math" w:hAnsi="Cambria Math" w:cstheme="majorBidi"/>
                <w:sz w:val="24"/>
                <w:szCs w:val="24"/>
              </w:rPr>
              <m:t>v</m:t>
            </m:r>
          </m:e>
          <m:sub>
            <m:r>
              <w:rPr>
                <w:rFonts w:ascii="Cambria Math" w:hAnsi="Cambria Math" w:cstheme="majorBidi"/>
                <w:sz w:val="24"/>
                <w:szCs w:val="24"/>
              </w:rPr>
              <m:t>1</m:t>
            </m:r>
          </m:sub>
        </m:sSub>
        <m:r>
          <w:rPr>
            <w:rFonts w:ascii="Cambria Math" w:hAnsi="Cambria Math" w:cstheme="majorBidi"/>
            <w:sz w:val="24"/>
            <w:szCs w:val="24"/>
          </w:rPr>
          <m:t xml:space="preserve">, </m:t>
        </m:r>
        <m:sSub>
          <m:sSubPr>
            <m:ctrlPr>
              <w:rPr>
                <w:rFonts w:ascii="Cambria Math" w:hAnsi="Cambria Math" w:cstheme="majorBidi"/>
                <w:i/>
                <w:iCs/>
                <w:sz w:val="24"/>
                <w:szCs w:val="24"/>
              </w:rPr>
            </m:ctrlPr>
          </m:sSubPr>
          <m:e>
            <m:r>
              <w:rPr>
                <w:rFonts w:ascii="Cambria Math" w:hAnsi="Cambria Math" w:cstheme="majorBidi"/>
                <w:sz w:val="24"/>
                <w:szCs w:val="24"/>
              </w:rPr>
              <m:t>v</m:t>
            </m:r>
          </m:e>
          <m:sub>
            <m:r>
              <w:rPr>
                <w:rFonts w:ascii="Cambria Math" w:hAnsi="Cambria Math" w:cstheme="majorBidi"/>
                <w:sz w:val="24"/>
                <w:szCs w:val="24"/>
              </w:rPr>
              <m:t>2</m:t>
            </m:r>
          </m:sub>
        </m:sSub>
        <m:r>
          <w:rPr>
            <w:rFonts w:ascii="Cambria Math" w:hAnsi="Cambria Math" w:cstheme="majorBidi"/>
            <w:sz w:val="24"/>
            <w:szCs w:val="24"/>
          </w:rPr>
          <m:t xml:space="preserve">, ..., </m:t>
        </m:r>
        <m:sSub>
          <m:sSubPr>
            <m:ctrlPr>
              <w:rPr>
                <w:rFonts w:ascii="Cambria Math" w:hAnsi="Cambria Math" w:cstheme="majorBidi"/>
                <w:i/>
                <w:iCs/>
                <w:sz w:val="24"/>
                <w:szCs w:val="24"/>
              </w:rPr>
            </m:ctrlPr>
          </m:sSubPr>
          <m:e>
            <m:r>
              <w:rPr>
                <w:rFonts w:ascii="Cambria Math" w:hAnsi="Cambria Math" w:cstheme="majorBidi"/>
                <w:sz w:val="24"/>
                <w:szCs w:val="24"/>
              </w:rPr>
              <m:t>v</m:t>
            </m:r>
          </m:e>
          <m:sub>
            <m:r>
              <w:rPr>
                <w:rFonts w:ascii="Cambria Math" w:hAnsi="Cambria Math" w:cstheme="majorBidi"/>
                <w:sz w:val="24"/>
                <w:szCs w:val="24"/>
              </w:rPr>
              <m:t>k</m:t>
            </m:r>
          </m:sub>
        </m:sSub>
        <m:r>
          <w:rPr>
            <w:rFonts w:ascii="Cambria Math" w:hAnsi="Cambria Math" w:cstheme="majorBidi"/>
            <w:sz w:val="24"/>
            <w:szCs w:val="24"/>
          </w:rPr>
          <m:t xml:space="preserve">) </m:t>
        </m:r>
      </m:oMath>
      <w:r w:rsidRPr="00614C37">
        <w:rPr>
          <w:rFonts w:asciiTheme="majorBidi" w:hAnsiTheme="majorBidi" w:cstheme="majorBidi"/>
          <w:sz w:val="24"/>
          <w:szCs w:val="24"/>
        </w:rPr>
        <w:t xml:space="preserve">où </w:t>
      </w:r>
      <m:oMath>
        <m:sSub>
          <m:sSubPr>
            <m:ctrlPr>
              <w:rPr>
                <w:rFonts w:ascii="Cambria Math" w:hAnsi="Cambria Math" w:cstheme="majorBidi"/>
                <w:i/>
                <w:iCs/>
                <w:sz w:val="24"/>
                <w:szCs w:val="24"/>
              </w:rPr>
            </m:ctrlPr>
          </m:sSubPr>
          <m:e>
            <m:r>
              <w:rPr>
                <w:rFonts w:ascii="Cambria Math" w:hAnsi="Cambria Math" w:cstheme="majorBidi"/>
                <w:sz w:val="24"/>
                <w:szCs w:val="24"/>
              </w:rPr>
              <m:t>v</m:t>
            </m:r>
          </m:e>
          <m:sub>
            <m:r>
              <w:rPr>
                <w:rFonts w:ascii="Cambria Math" w:hAnsi="Cambria Math" w:cstheme="majorBidi"/>
                <w:sz w:val="24"/>
                <w:szCs w:val="24"/>
              </w:rPr>
              <m:t>i</m:t>
            </m:r>
          </m:sub>
        </m:sSub>
        <m:r>
          <w:rPr>
            <w:rFonts w:ascii="Cambria Math" w:hAnsi="Cambria Math" w:cstheme="majorBidi"/>
            <w:sz w:val="24"/>
            <w:szCs w:val="24"/>
          </w:rPr>
          <m:t>∈ [1, n].</m:t>
        </m:r>
      </m:oMath>
    </w:p>
    <w:p w:rsidR="00233CBF" w:rsidRPr="00D81D82" w:rsidRDefault="00634AA6" w:rsidP="002130CD">
      <w:pPr>
        <w:pStyle w:val="Paragraphedeliste"/>
        <w:numPr>
          <w:ilvl w:val="0"/>
          <w:numId w:val="49"/>
        </w:numPr>
        <w:tabs>
          <w:tab w:val="left" w:pos="426"/>
        </w:tabs>
        <w:autoSpaceDE w:val="0"/>
        <w:autoSpaceDN w:val="0"/>
        <w:adjustRightInd w:val="0"/>
        <w:spacing w:after="0" w:line="360" w:lineRule="auto"/>
        <w:ind w:left="0" w:firstLine="0"/>
        <w:jc w:val="both"/>
        <w:rPr>
          <w:rFonts w:asciiTheme="majorBidi" w:hAnsiTheme="majorBidi" w:cstheme="majorBidi"/>
          <w:sz w:val="24"/>
          <w:szCs w:val="24"/>
        </w:rPr>
      </w:pPr>
      <w:r w:rsidRPr="0078702F">
        <w:rPr>
          <w:rFonts w:asciiTheme="majorBidi" w:hAnsiTheme="majorBidi" w:cstheme="majorBidi"/>
          <w:i/>
          <w:iCs/>
          <w:sz w:val="24"/>
          <w:szCs w:val="24"/>
        </w:rPr>
        <w:t>Le vote k-parmi-n ordonné</w:t>
      </w:r>
      <w:r w:rsidRPr="00D81D82">
        <w:rPr>
          <w:rFonts w:asciiTheme="majorBidi" w:hAnsiTheme="majorBidi" w:cstheme="majorBidi"/>
          <w:b/>
          <w:bCs/>
          <w:sz w:val="24"/>
          <w:szCs w:val="24"/>
        </w:rPr>
        <w:t xml:space="preserve"> : </w:t>
      </w:r>
      <w:r w:rsidRPr="00D81D82">
        <w:rPr>
          <w:rFonts w:asciiTheme="majorBidi" w:hAnsiTheme="majorBidi" w:cstheme="majorBidi"/>
          <w:sz w:val="24"/>
          <w:szCs w:val="24"/>
        </w:rPr>
        <w:t xml:space="preserve">Le votant vote pour </w:t>
      </w:r>
      <m:oMath>
        <m:r>
          <w:rPr>
            <w:rFonts w:ascii="Cambria Math" w:hAnsi="Cambria Math" w:cstheme="majorBidi"/>
            <w:sz w:val="24"/>
            <w:szCs w:val="24"/>
          </w:rPr>
          <m:t>k</m:t>
        </m:r>
      </m:oMath>
      <w:r w:rsidRPr="00D81D82">
        <w:rPr>
          <w:rFonts w:asciiTheme="majorBidi" w:hAnsiTheme="majorBidi" w:cstheme="majorBidi"/>
          <w:i/>
          <w:iCs/>
          <w:sz w:val="24"/>
          <w:szCs w:val="24"/>
        </w:rPr>
        <w:t xml:space="preserve"> </w:t>
      </w:r>
      <w:r w:rsidRPr="00D81D82">
        <w:rPr>
          <w:rFonts w:asciiTheme="majorBidi" w:hAnsiTheme="majorBidi" w:cstheme="majorBidi"/>
          <w:sz w:val="24"/>
          <w:szCs w:val="24"/>
        </w:rPr>
        <w:t xml:space="preserve">candidat parmi les </w:t>
      </w:r>
      <m:oMath>
        <m:r>
          <w:rPr>
            <w:rFonts w:ascii="Cambria Math" w:hAnsi="Cambria Math" w:cstheme="majorBidi"/>
            <w:sz w:val="24"/>
            <w:szCs w:val="24"/>
          </w:rPr>
          <m:t>n</m:t>
        </m:r>
      </m:oMath>
      <w:r w:rsidRPr="00D81D82">
        <w:rPr>
          <w:rFonts w:asciiTheme="majorBidi" w:hAnsiTheme="majorBidi" w:cstheme="majorBidi"/>
          <w:i/>
          <w:iCs/>
          <w:sz w:val="24"/>
          <w:szCs w:val="24"/>
        </w:rPr>
        <w:t xml:space="preserve"> </w:t>
      </w:r>
      <w:r w:rsidRPr="00D81D82">
        <w:rPr>
          <w:rFonts w:asciiTheme="majorBidi" w:hAnsiTheme="majorBidi" w:cstheme="majorBidi"/>
          <w:sz w:val="24"/>
          <w:szCs w:val="24"/>
        </w:rPr>
        <w:t>choix possibles et ordonne son choix du meilleur au moins bon. Le vote est représenté</w:t>
      </w:r>
      <w:r w:rsidRPr="00D81D82">
        <w:rPr>
          <w:rFonts w:asciiTheme="majorBidi" w:hAnsiTheme="majorBidi" w:cstheme="majorBidi"/>
          <w:i/>
          <w:iCs/>
          <w:sz w:val="24"/>
          <w:szCs w:val="24"/>
        </w:rPr>
        <w:t xml:space="preserve"> </w:t>
      </w:r>
      <w:r w:rsidRPr="00D81D82">
        <w:rPr>
          <w:rFonts w:asciiTheme="majorBidi" w:hAnsiTheme="majorBidi" w:cstheme="majorBidi"/>
          <w:sz w:val="24"/>
          <w:szCs w:val="24"/>
        </w:rPr>
        <w:t xml:space="preserve">par un </w:t>
      </w:r>
    </w:p>
    <w:p w:rsidR="00634AA6" w:rsidRPr="00614C37" w:rsidRDefault="00634AA6" w:rsidP="002130CD">
      <w:pPr>
        <w:tabs>
          <w:tab w:val="left" w:pos="426"/>
        </w:tabs>
        <w:autoSpaceDE w:val="0"/>
        <w:autoSpaceDN w:val="0"/>
        <w:adjustRightInd w:val="0"/>
        <w:spacing w:after="0" w:line="360" w:lineRule="auto"/>
        <w:contextualSpacing/>
        <w:jc w:val="both"/>
        <w:rPr>
          <w:rFonts w:asciiTheme="majorBidi" w:hAnsiTheme="majorBidi" w:cstheme="majorBidi"/>
          <w:i/>
          <w:iCs/>
          <w:sz w:val="24"/>
          <w:szCs w:val="24"/>
        </w:rPr>
      </w:pPr>
      <w:r w:rsidRPr="00614C37">
        <w:rPr>
          <w:rFonts w:asciiTheme="majorBidi" w:hAnsiTheme="majorBidi" w:cstheme="majorBidi"/>
          <w:i/>
          <w:iCs/>
          <w:sz w:val="24"/>
          <w:szCs w:val="24"/>
        </w:rPr>
        <w:t>k</w:t>
      </w:r>
      <w:r w:rsidRPr="00614C37">
        <w:rPr>
          <w:rFonts w:asciiTheme="majorBidi" w:hAnsiTheme="majorBidi" w:cstheme="majorBidi"/>
          <w:sz w:val="24"/>
          <w:szCs w:val="24"/>
        </w:rPr>
        <w:t xml:space="preserve">-tuple </w:t>
      </w:r>
      <m:oMath>
        <m:r>
          <w:rPr>
            <w:rFonts w:ascii="Cambria Math" w:hAnsi="Cambria Math" w:cstheme="majorBidi"/>
            <w:sz w:val="24"/>
            <w:szCs w:val="24"/>
          </w:rPr>
          <m:t>(</m:t>
        </m:r>
        <m:sSub>
          <m:sSubPr>
            <m:ctrlPr>
              <w:rPr>
                <w:rFonts w:ascii="Cambria Math" w:hAnsi="Cambria Math" w:cstheme="majorBidi"/>
                <w:i/>
                <w:iCs/>
                <w:sz w:val="24"/>
                <w:szCs w:val="24"/>
              </w:rPr>
            </m:ctrlPr>
          </m:sSubPr>
          <m:e>
            <m:r>
              <w:rPr>
                <w:rFonts w:ascii="Cambria Math" w:hAnsi="Cambria Math" w:cstheme="majorBidi"/>
                <w:sz w:val="24"/>
                <w:szCs w:val="24"/>
              </w:rPr>
              <m:t>v</m:t>
            </m:r>
          </m:e>
          <m:sub>
            <m:r>
              <w:rPr>
                <w:rFonts w:ascii="Cambria Math" w:hAnsi="Cambria Math" w:cstheme="majorBidi"/>
                <w:sz w:val="24"/>
                <w:szCs w:val="24"/>
              </w:rPr>
              <m:t>1</m:t>
            </m:r>
          </m:sub>
        </m:sSub>
        <m:r>
          <w:rPr>
            <w:rFonts w:ascii="Cambria Math" w:hAnsi="Cambria Math" w:cstheme="majorBidi"/>
            <w:sz w:val="24"/>
            <w:szCs w:val="24"/>
          </w:rPr>
          <m:t xml:space="preserve">, </m:t>
        </m:r>
        <m:sSub>
          <m:sSubPr>
            <m:ctrlPr>
              <w:rPr>
                <w:rFonts w:ascii="Cambria Math" w:hAnsi="Cambria Math" w:cstheme="majorBidi"/>
                <w:i/>
                <w:iCs/>
                <w:sz w:val="24"/>
                <w:szCs w:val="24"/>
              </w:rPr>
            </m:ctrlPr>
          </m:sSubPr>
          <m:e>
            <m:r>
              <w:rPr>
                <w:rFonts w:ascii="Cambria Math" w:hAnsi="Cambria Math" w:cstheme="majorBidi"/>
                <w:sz w:val="24"/>
                <w:szCs w:val="24"/>
              </w:rPr>
              <m:t>v</m:t>
            </m:r>
          </m:e>
          <m:sub>
            <m:r>
              <w:rPr>
                <w:rFonts w:ascii="Cambria Math" w:hAnsi="Cambria Math" w:cstheme="majorBidi"/>
                <w:sz w:val="24"/>
                <w:szCs w:val="24"/>
              </w:rPr>
              <m:t>2</m:t>
            </m:r>
          </m:sub>
        </m:sSub>
        <m:r>
          <w:rPr>
            <w:rFonts w:ascii="Cambria Math" w:hAnsi="Cambria Math" w:cstheme="majorBidi"/>
            <w:sz w:val="24"/>
            <w:szCs w:val="24"/>
          </w:rPr>
          <m:t xml:space="preserve">, ..., </m:t>
        </m:r>
        <m:sSub>
          <m:sSubPr>
            <m:ctrlPr>
              <w:rPr>
                <w:rFonts w:ascii="Cambria Math" w:hAnsi="Cambria Math" w:cstheme="majorBidi"/>
                <w:i/>
                <w:iCs/>
                <w:sz w:val="24"/>
                <w:szCs w:val="24"/>
              </w:rPr>
            </m:ctrlPr>
          </m:sSubPr>
          <m:e>
            <m:r>
              <w:rPr>
                <w:rFonts w:ascii="Cambria Math" w:hAnsi="Cambria Math" w:cstheme="majorBidi"/>
                <w:sz w:val="24"/>
                <w:szCs w:val="24"/>
              </w:rPr>
              <m:t>v</m:t>
            </m:r>
          </m:e>
          <m:sub>
            <m:r>
              <w:rPr>
                <w:rFonts w:ascii="Cambria Math" w:hAnsi="Cambria Math" w:cstheme="majorBidi"/>
                <w:sz w:val="24"/>
                <w:szCs w:val="24"/>
              </w:rPr>
              <m:t>k</m:t>
            </m:r>
          </m:sub>
        </m:sSub>
        <m:r>
          <w:rPr>
            <w:rFonts w:ascii="Cambria Math" w:hAnsi="Cambria Math" w:cstheme="majorBidi"/>
            <w:sz w:val="24"/>
            <w:szCs w:val="24"/>
          </w:rPr>
          <m:t xml:space="preserve">) </m:t>
        </m:r>
      </m:oMath>
      <w:r w:rsidRPr="00614C37">
        <w:rPr>
          <w:rFonts w:asciiTheme="majorBidi" w:hAnsiTheme="majorBidi" w:cstheme="majorBidi"/>
          <w:sz w:val="24"/>
          <w:szCs w:val="24"/>
        </w:rPr>
        <w:t xml:space="preserve"> où </w:t>
      </w:r>
      <m:oMath>
        <m:sSub>
          <m:sSubPr>
            <m:ctrlPr>
              <w:rPr>
                <w:rFonts w:ascii="Cambria Math" w:hAnsi="Cambria Math" w:cstheme="majorBidi"/>
                <w:i/>
                <w:iCs/>
                <w:sz w:val="24"/>
                <w:szCs w:val="24"/>
              </w:rPr>
            </m:ctrlPr>
          </m:sSubPr>
          <m:e>
            <m:r>
              <w:rPr>
                <w:rFonts w:ascii="Cambria Math" w:hAnsi="Cambria Math" w:cstheme="majorBidi"/>
                <w:sz w:val="24"/>
                <w:szCs w:val="24"/>
              </w:rPr>
              <m:t>v</m:t>
            </m:r>
          </m:e>
          <m:sub>
            <m:r>
              <w:rPr>
                <w:rFonts w:ascii="Cambria Math" w:hAnsi="Cambria Math" w:cstheme="majorBidi"/>
                <w:sz w:val="24"/>
                <w:szCs w:val="24"/>
              </w:rPr>
              <m:t>i</m:t>
            </m:r>
          </m:sub>
        </m:sSub>
        <m:r>
          <w:rPr>
            <w:rFonts w:ascii="Cambria Math" w:hAnsi="Cambria Math" w:cstheme="majorBidi"/>
            <w:sz w:val="24"/>
            <w:szCs w:val="24"/>
          </w:rPr>
          <m:t>∈ [1, n]</m:t>
        </m:r>
      </m:oMath>
      <w:r w:rsidRPr="00614C37">
        <w:rPr>
          <w:rFonts w:asciiTheme="majorBidi" w:hAnsiTheme="majorBidi" w:cstheme="majorBidi"/>
          <w:sz w:val="24"/>
          <w:szCs w:val="24"/>
        </w:rPr>
        <w:t xml:space="preserve"> et où </w:t>
      </w:r>
      <m:oMath>
        <m:sSub>
          <m:sSubPr>
            <m:ctrlPr>
              <w:rPr>
                <w:rFonts w:ascii="Cambria Math" w:hAnsi="Cambria Math" w:cstheme="majorBidi"/>
                <w:i/>
                <w:iCs/>
                <w:sz w:val="24"/>
                <w:szCs w:val="24"/>
              </w:rPr>
            </m:ctrlPr>
          </m:sSubPr>
          <m:e>
            <m:r>
              <w:rPr>
                <w:rFonts w:ascii="Cambria Math" w:hAnsi="Cambria Math" w:cstheme="majorBidi"/>
                <w:sz w:val="24"/>
                <w:szCs w:val="24"/>
              </w:rPr>
              <m:t>v</m:t>
            </m:r>
          </m:e>
          <m:sub>
            <m:r>
              <w:rPr>
                <w:rFonts w:ascii="Cambria Math" w:hAnsi="Cambria Math" w:cstheme="majorBidi"/>
                <w:sz w:val="24"/>
                <w:szCs w:val="24"/>
              </w:rPr>
              <m:t>i</m:t>
            </m:r>
          </m:sub>
        </m:sSub>
      </m:oMath>
      <w:r w:rsidRPr="00614C37">
        <w:rPr>
          <w:rFonts w:asciiTheme="majorBidi" w:hAnsiTheme="majorBidi" w:cstheme="majorBidi"/>
          <w:i/>
          <w:iCs/>
          <w:sz w:val="24"/>
          <w:szCs w:val="24"/>
        </w:rPr>
        <w:t xml:space="preserve"> </w:t>
      </w:r>
      <w:r w:rsidRPr="00614C37">
        <w:rPr>
          <w:rFonts w:asciiTheme="majorBidi" w:hAnsiTheme="majorBidi" w:cstheme="majorBidi"/>
          <w:sz w:val="24"/>
          <w:szCs w:val="24"/>
        </w:rPr>
        <w:t xml:space="preserve">est plus important que </w:t>
      </w:r>
      <m:oMath>
        <m:sSub>
          <m:sSubPr>
            <m:ctrlPr>
              <w:rPr>
                <w:rFonts w:ascii="Cambria Math" w:hAnsi="Cambria Math" w:cstheme="majorBidi"/>
                <w:i/>
                <w:iCs/>
                <w:sz w:val="24"/>
                <w:szCs w:val="24"/>
              </w:rPr>
            </m:ctrlPr>
          </m:sSubPr>
          <m:e>
            <m:r>
              <w:rPr>
                <w:rFonts w:ascii="Cambria Math" w:hAnsi="Cambria Math" w:cstheme="majorBidi"/>
                <w:sz w:val="24"/>
                <w:szCs w:val="24"/>
              </w:rPr>
              <m:t>v</m:t>
            </m:r>
          </m:e>
          <m:sub>
            <m:r>
              <w:rPr>
                <w:rFonts w:ascii="Cambria Math" w:hAnsi="Cambria Math" w:cstheme="majorBidi"/>
                <w:sz w:val="24"/>
                <w:szCs w:val="24"/>
              </w:rPr>
              <m:t>i+1</m:t>
            </m:r>
          </m:sub>
        </m:sSub>
      </m:oMath>
      <w:r w:rsidRPr="00614C37">
        <w:rPr>
          <w:rFonts w:asciiTheme="majorBidi" w:hAnsiTheme="majorBidi" w:cstheme="majorBidi"/>
          <w:sz w:val="24"/>
          <w:szCs w:val="24"/>
        </w:rPr>
        <w:t>.</w:t>
      </w:r>
    </w:p>
    <w:p w:rsidR="00634AA6" w:rsidRPr="00D81D82" w:rsidRDefault="00634AA6" w:rsidP="002130CD">
      <w:pPr>
        <w:pStyle w:val="Paragraphedeliste"/>
        <w:numPr>
          <w:ilvl w:val="0"/>
          <w:numId w:val="49"/>
        </w:numPr>
        <w:tabs>
          <w:tab w:val="left" w:pos="426"/>
        </w:tabs>
        <w:autoSpaceDE w:val="0"/>
        <w:autoSpaceDN w:val="0"/>
        <w:adjustRightInd w:val="0"/>
        <w:spacing w:after="0" w:line="360" w:lineRule="auto"/>
        <w:ind w:left="0" w:firstLine="0"/>
        <w:jc w:val="both"/>
        <w:rPr>
          <w:rFonts w:asciiTheme="majorBidi" w:hAnsiTheme="majorBidi" w:cstheme="majorBidi"/>
          <w:sz w:val="24"/>
          <w:szCs w:val="24"/>
        </w:rPr>
      </w:pPr>
      <w:r w:rsidRPr="0078702F">
        <w:rPr>
          <w:rFonts w:asciiTheme="majorBidi" w:hAnsiTheme="majorBidi" w:cstheme="majorBidi"/>
          <w:i/>
          <w:iCs/>
          <w:sz w:val="24"/>
          <w:szCs w:val="24"/>
        </w:rPr>
        <w:t>Le vote basé sur les scores</w:t>
      </w:r>
      <w:r w:rsidRPr="00D81D82">
        <w:rPr>
          <w:rFonts w:asciiTheme="majorBidi" w:hAnsiTheme="majorBidi" w:cstheme="majorBidi"/>
          <w:b/>
          <w:bCs/>
          <w:sz w:val="24"/>
          <w:szCs w:val="24"/>
        </w:rPr>
        <w:t xml:space="preserve"> : </w:t>
      </w:r>
      <w:r w:rsidRPr="00D81D82">
        <w:rPr>
          <w:rFonts w:asciiTheme="majorBidi" w:hAnsiTheme="majorBidi" w:cstheme="majorBidi"/>
          <w:sz w:val="24"/>
          <w:szCs w:val="24"/>
        </w:rPr>
        <w:t xml:space="preserve">Le votant distribue son vote entre tous les candidats à l’aide d’un pourcentage. Ce type peut être vu comme étant un type ordonné mais (1) avec des </w:t>
      </w:r>
      <w:r w:rsidRPr="00D81D82">
        <w:rPr>
          <w:rFonts w:asciiTheme="majorBidi" w:hAnsiTheme="majorBidi" w:cstheme="majorBidi"/>
          <w:sz w:val="24"/>
          <w:szCs w:val="24"/>
        </w:rPr>
        <w:lastRenderedPageBreak/>
        <w:t>possibilités d’égalités et (2) où le votant attribuant de</w:t>
      </w:r>
      <w:r w:rsidR="00A64BE5" w:rsidRPr="00D81D82">
        <w:rPr>
          <w:rFonts w:asciiTheme="majorBidi" w:hAnsiTheme="majorBidi" w:cstheme="majorBidi"/>
          <w:sz w:val="24"/>
          <w:szCs w:val="24"/>
        </w:rPr>
        <w:t xml:space="preserve">s points pour chaque candidat </w:t>
      </w:r>
      <w:r w:rsidR="0076725C" w:rsidRPr="00D81D82">
        <w:rPr>
          <w:rFonts w:asciiTheme="majorBidi" w:hAnsiTheme="majorBidi" w:cstheme="majorBidi"/>
          <w:sz w:val="24"/>
          <w:szCs w:val="24"/>
        </w:rPr>
        <w:t>à</w:t>
      </w:r>
      <w:r w:rsidR="00A64BE5" w:rsidRPr="00D81D82">
        <w:rPr>
          <w:rFonts w:asciiTheme="majorBidi" w:hAnsiTheme="majorBidi" w:cstheme="majorBidi"/>
          <w:sz w:val="24"/>
          <w:szCs w:val="24"/>
        </w:rPr>
        <w:t xml:space="preserve"> </w:t>
      </w:r>
      <w:r w:rsidRPr="00D81D82">
        <w:rPr>
          <w:rFonts w:asciiTheme="majorBidi" w:hAnsiTheme="majorBidi" w:cstheme="majorBidi"/>
          <w:sz w:val="24"/>
          <w:szCs w:val="24"/>
        </w:rPr>
        <w:t>le pouvoir de distancer l’un d’un autre.</w:t>
      </w:r>
    </w:p>
    <w:p w:rsidR="00634AA6" w:rsidRPr="00D81D82" w:rsidRDefault="00634AA6" w:rsidP="002130CD">
      <w:pPr>
        <w:pStyle w:val="Paragraphedeliste"/>
        <w:numPr>
          <w:ilvl w:val="0"/>
          <w:numId w:val="49"/>
        </w:numPr>
        <w:tabs>
          <w:tab w:val="left" w:pos="426"/>
        </w:tabs>
        <w:autoSpaceDE w:val="0"/>
        <w:autoSpaceDN w:val="0"/>
        <w:adjustRightInd w:val="0"/>
        <w:spacing w:after="0" w:line="360" w:lineRule="auto"/>
        <w:ind w:left="0" w:firstLine="0"/>
        <w:jc w:val="both"/>
        <w:rPr>
          <w:rFonts w:asciiTheme="majorBidi" w:hAnsiTheme="majorBidi" w:cstheme="majorBidi"/>
          <w:i/>
          <w:iCs/>
          <w:sz w:val="24"/>
          <w:szCs w:val="24"/>
        </w:rPr>
      </w:pPr>
      <w:r w:rsidRPr="0078702F">
        <w:rPr>
          <w:rFonts w:asciiTheme="majorBidi" w:hAnsiTheme="majorBidi" w:cstheme="majorBidi"/>
          <w:i/>
          <w:iCs/>
          <w:sz w:val="24"/>
          <w:szCs w:val="24"/>
        </w:rPr>
        <w:t>Le vote k-parmi-l-parmi-n</w:t>
      </w:r>
      <w:r w:rsidRPr="00D81D82">
        <w:rPr>
          <w:rFonts w:asciiTheme="majorBidi" w:hAnsiTheme="majorBidi" w:cstheme="majorBidi"/>
          <w:i/>
          <w:iCs/>
          <w:sz w:val="24"/>
          <w:szCs w:val="24"/>
        </w:rPr>
        <w:t xml:space="preserve"> </w:t>
      </w:r>
      <w:r w:rsidRPr="00D81D82">
        <w:rPr>
          <w:rFonts w:asciiTheme="majorBidi" w:hAnsiTheme="majorBidi" w:cstheme="majorBidi"/>
          <w:b/>
          <w:bCs/>
          <w:sz w:val="24"/>
          <w:szCs w:val="24"/>
        </w:rPr>
        <w:t xml:space="preserve">: </w:t>
      </w:r>
      <w:r w:rsidRPr="00D81D82">
        <w:rPr>
          <w:rFonts w:asciiTheme="majorBidi" w:hAnsiTheme="majorBidi" w:cstheme="majorBidi"/>
          <w:sz w:val="24"/>
          <w:szCs w:val="24"/>
        </w:rPr>
        <w:t xml:space="preserve">Le votant choisit d’abord une liste </w:t>
      </w:r>
      <m:oMath>
        <m:r>
          <w:rPr>
            <w:rFonts w:ascii="Cambria Math" w:hAnsi="Cambria Math" w:cstheme="majorBidi"/>
            <w:sz w:val="24"/>
            <w:szCs w:val="24"/>
          </w:rPr>
          <m:t>l</m:t>
        </m:r>
      </m:oMath>
      <w:r w:rsidRPr="00D81D82">
        <w:rPr>
          <w:rFonts w:asciiTheme="majorBidi" w:hAnsiTheme="majorBidi" w:cstheme="majorBidi"/>
          <w:i/>
          <w:iCs/>
          <w:sz w:val="24"/>
          <w:szCs w:val="24"/>
        </w:rPr>
        <w:t xml:space="preserve"> </w:t>
      </w:r>
      <w:r w:rsidRPr="00D81D82">
        <w:rPr>
          <w:rFonts w:asciiTheme="majorBidi" w:hAnsiTheme="majorBidi" w:cstheme="majorBidi"/>
          <w:sz w:val="24"/>
          <w:szCs w:val="24"/>
        </w:rPr>
        <w:t xml:space="preserve">parmi les </w:t>
      </w:r>
      <w:r w:rsidRPr="00D81D82">
        <w:rPr>
          <w:rFonts w:asciiTheme="majorBidi" w:hAnsiTheme="majorBidi" w:cstheme="majorBidi"/>
          <w:i/>
          <w:iCs/>
          <w:sz w:val="24"/>
          <w:szCs w:val="24"/>
        </w:rPr>
        <w:t xml:space="preserve">n </w:t>
      </w:r>
      <w:r w:rsidRPr="00D81D82">
        <w:rPr>
          <w:rFonts w:asciiTheme="majorBidi" w:hAnsiTheme="majorBidi" w:cstheme="majorBidi"/>
          <w:sz w:val="24"/>
          <w:szCs w:val="24"/>
        </w:rPr>
        <w:t xml:space="preserve">listes possibles et choisit ensuite </w:t>
      </w:r>
      <w:r w:rsidRPr="00D81D82">
        <w:rPr>
          <w:rFonts w:asciiTheme="majorBidi" w:hAnsiTheme="majorBidi" w:cstheme="majorBidi"/>
          <w:i/>
          <w:iCs/>
          <w:sz w:val="24"/>
          <w:szCs w:val="24"/>
        </w:rPr>
        <w:t xml:space="preserve">k </w:t>
      </w:r>
      <w:r w:rsidRPr="00D81D82">
        <w:rPr>
          <w:rFonts w:asciiTheme="majorBidi" w:hAnsiTheme="majorBidi" w:cstheme="majorBidi"/>
          <w:sz w:val="24"/>
          <w:szCs w:val="24"/>
        </w:rPr>
        <w:t>candidats dans cette liste. Le vote est représenté</w:t>
      </w:r>
      <w:r w:rsidRPr="00D81D82">
        <w:rPr>
          <w:rFonts w:asciiTheme="majorBidi" w:hAnsiTheme="majorBidi" w:cstheme="majorBidi"/>
          <w:i/>
          <w:iCs/>
          <w:sz w:val="24"/>
          <w:szCs w:val="24"/>
        </w:rPr>
        <w:t xml:space="preserve"> </w:t>
      </w:r>
      <w:r w:rsidRPr="00D81D82">
        <w:rPr>
          <w:rFonts w:asciiTheme="majorBidi" w:hAnsiTheme="majorBidi" w:cstheme="majorBidi"/>
          <w:sz w:val="24"/>
          <w:szCs w:val="24"/>
        </w:rPr>
        <w:t xml:space="preserve">par un </w:t>
      </w:r>
      <m:oMath>
        <m:r>
          <w:rPr>
            <w:rFonts w:ascii="Cambria Math" w:hAnsi="Cambria Math" w:cstheme="majorBidi"/>
            <w:sz w:val="24"/>
            <w:szCs w:val="24"/>
          </w:rPr>
          <m:t>k +1</m:t>
        </m:r>
      </m:oMath>
      <w:r w:rsidRPr="00D81D82">
        <w:rPr>
          <w:rFonts w:asciiTheme="majorBidi" w:hAnsiTheme="majorBidi" w:cstheme="majorBidi"/>
          <w:sz w:val="24"/>
          <w:szCs w:val="24"/>
        </w:rPr>
        <w:t xml:space="preserve">-tuple </w:t>
      </w:r>
      <m:oMath>
        <m:r>
          <w:rPr>
            <w:rFonts w:ascii="Cambria Math" w:hAnsi="Cambria Math" w:cstheme="majorBidi"/>
            <w:sz w:val="24"/>
            <w:szCs w:val="24"/>
          </w:rPr>
          <m:t>(l,</m:t>
        </m:r>
        <m:sSub>
          <m:sSubPr>
            <m:ctrlPr>
              <w:rPr>
                <w:rFonts w:ascii="Cambria Math" w:hAnsi="Cambria Math" w:cstheme="majorBidi"/>
                <w:i/>
                <w:iCs/>
                <w:sz w:val="24"/>
                <w:szCs w:val="24"/>
              </w:rPr>
            </m:ctrlPr>
          </m:sSubPr>
          <m:e>
            <m:r>
              <w:rPr>
                <w:rFonts w:ascii="Cambria Math" w:hAnsi="Cambria Math" w:cstheme="majorBidi"/>
                <w:sz w:val="24"/>
                <w:szCs w:val="24"/>
              </w:rPr>
              <m:t>v</m:t>
            </m:r>
          </m:e>
          <m:sub>
            <m:r>
              <w:rPr>
                <w:rFonts w:ascii="Cambria Math" w:hAnsi="Cambria Math" w:cstheme="majorBidi"/>
                <w:sz w:val="24"/>
                <w:szCs w:val="24"/>
              </w:rPr>
              <m:t>1</m:t>
            </m:r>
          </m:sub>
        </m:sSub>
        <m:r>
          <w:rPr>
            <w:rFonts w:ascii="Cambria Math" w:hAnsi="Cambria Math" w:cstheme="majorBidi"/>
            <w:sz w:val="24"/>
            <w:szCs w:val="24"/>
          </w:rPr>
          <m:t xml:space="preserve">, </m:t>
        </m:r>
        <m:sSub>
          <m:sSubPr>
            <m:ctrlPr>
              <w:rPr>
                <w:rFonts w:ascii="Cambria Math" w:hAnsi="Cambria Math" w:cstheme="majorBidi"/>
                <w:i/>
                <w:iCs/>
                <w:sz w:val="24"/>
                <w:szCs w:val="24"/>
              </w:rPr>
            </m:ctrlPr>
          </m:sSubPr>
          <m:e>
            <m:r>
              <w:rPr>
                <w:rFonts w:ascii="Cambria Math" w:hAnsi="Cambria Math" w:cstheme="majorBidi"/>
                <w:sz w:val="24"/>
                <w:szCs w:val="24"/>
              </w:rPr>
              <m:t>v</m:t>
            </m:r>
          </m:e>
          <m:sub>
            <m:r>
              <w:rPr>
                <w:rFonts w:ascii="Cambria Math" w:hAnsi="Cambria Math" w:cstheme="majorBidi"/>
                <w:sz w:val="24"/>
                <w:szCs w:val="24"/>
              </w:rPr>
              <m:t>2</m:t>
            </m:r>
          </m:sub>
        </m:sSub>
        <m:r>
          <w:rPr>
            <w:rFonts w:ascii="Cambria Math" w:hAnsi="Cambria Math" w:cstheme="majorBidi"/>
            <w:sz w:val="24"/>
            <w:szCs w:val="24"/>
          </w:rPr>
          <m:t xml:space="preserve">, ..., </m:t>
        </m:r>
        <m:sSub>
          <m:sSubPr>
            <m:ctrlPr>
              <w:rPr>
                <w:rFonts w:ascii="Cambria Math" w:hAnsi="Cambria Math" w:cstheme="majorBidi"/>
                <w:i/>
                <w:iCs/>
                <w:sz w:val="24"/>
                <w:szCs w:val="24"/>
              </w:rPr>
            </m:ctrlPr>
          </m:sSubPr>
          <m:e>
            <m:r>
              <w:rPr>
                <w:rFonts w:ascii="Cambria Math" w:hAnsi="Cambria Math" w:cstheme="majorBidi"/>
                <w:sz w:val="24"/>
                <w:szCs w:val="24"/>
              </w:rPr>
              <m:t>v</m:t>
            </m:r>
          </m:e>
          <m:sub>
            <m:r>
              <w:rPr>
                <w:rFonts w:ascii="Cambria Math" w:hAnsi="Cambria Math" w:cstheme="majorBidi"/>
                <w:sz w:val="24"/>
                <w:szCs w:val="24"/>
              </w:rPr>
              <m:t>k</m:t>
            </m:r>
          </m:sub>
        </m:sSub>
        <m:r>
          <w:rPr>
            <w:rFonts w:ascii="Cambria Math" w:hAnsi="Cambria Math" w:cstheme="majorBidi"/>
            <w:sz w:val="24"/>
            <w:szCs w:val="24"/>
          </w:rPr>
          <m:t xml:space="preserve">) </m:t>
        </m:r>
      </m:oMath>
      <w:r w:rsidR="00A64BE5" w:rsidRPr="00D81D82">
        <w:rPr>
          <w:rFonts w:asciiTheme="majorBidi" w:hAnsiTheme="majorBidi" w:cstheme="majorBidi"/>
          <w:sz w:val="24"/>
          <w:szCs w:val="24"/>
        </w:rPr>
        <w:t xml:space="preserve"> où </w:t>
      </w:r>
      <m:oMath>
        <m:sSub>
          <m:sSubPr>
            <m:ctrlPr>
              <w:rPr>
                <w:rFonts w:ascii="Cambria Math" w:hAnsi="Cambria Math" w:cstheme="majorBidi"/>
                <w:i/>
                <w:iCs/>
                <w:sz w:val="24"/>
                <w:szCs w:val="24"/>
              </w:rPr>
            </m:ctrlPr>
          </m:sSubPr>
          <m:e>
            <m:r>
              <w:rPr>
                <w:rFonts w:ascii="Cambria Math" w:hAnsi="Cambria Math" w:cstheme="majorBidi"/>
                <w:sz w:val="24"/>
                <w:szCs w:val="24"/>
              </w:rPr>
              <m:t>v</m:t>
            </m:r>
          </m:e>
          <m:sub>
            <m:r>
              <w:rPr>
                <w:rFonts w:ascii="Cambria Math" w:hAnsi="Cambria Math" w:cstheme="majorBidi"/>
                <w:sz w:val="24"/>
                <w:szCs w:val="24"/>
              </w:rPr>
              <m:t>i</m:t>
            </m:r>
          </m:sub>
        </m:sSub>
        <m:r>
          <w:rPr>
            <w:rFonts w:ascii="Cambria Math" w:hAnsi="Cambria Math" w:cstheme="majorBidi"/>
            <w:sz w:val="24"/>
            <w:szCs w:val="24"/>
          </w:rPr>
          <m:t xml:space="preserve">∈ [1, </m:t>
        </m:r>
        <m:d>
          <m:dPr>
            <m:begChr m:val="|"/>
            <m:endChr m:val="|"/>
            <m:ctrlPr>
              <w:rPr>
                <w:rFonts w:ascii="Cambria Math" w:hAnsi="Cambria Math" w:cstheme="majorBidi"/>
                <w:i/>
                <w:iCs/>
                <w:sz w:val="24"/>
                <w:szCs w:val="24"/>
              </w:rPr>
            </m:ctrlPr>
          </m:dPr>
          <m:e>
            <m:r>
              <w:rPr>
                <w:rFonts w:ascii="Cambria Math" w:hAnsi="Cambria Math" w:cstheme="majorBidi"/>
                <w:sz w:val="24"/>
                <w:szCs w:val="24"/>
              </w:rPr>
              <m:t>l</m:t>
            </m:r>
          </m:e>
        </m:d>
        <m:r>
          <w:rPr>
            <w:rFonts w:ascii="Cambria Math" w:hAnsi="Cambria Math" w:cstheme="majorBidi"/>
            <w:sz w:val="24"/>
            <w:szCs w:val="24"/>
          </w:rPr>
          <m:t>]</m:t>
        </m:r>
      </m:oMath>
      <w:r w:rsidR="00A64BE5" w:rsidRPr="00D81D82">
        <w:rPr>
          <w:rFonts w:asciiTheme="majorBidi" w:hAnsiTheme="majorBidi" w:cstheme="majorBidi"/>
          <w:sz w:val="24"/>
          <w:szCs w:val="24"/>
        </w:rPr>
        <w:t xml:space="preserve"> </w:t>
      </w:r>
      <w:r w:rsidRPr="00D81D82">
        <w:rPr>
          <w:rFonts w:asciiTheme="majorBidi" w:hAnsiTheme="majorBidi" w:cstheme="majorBidi"/>
          <w:sz w:val="24"/>
          <w:szCs w:val="24"/>
        </w:rPr>
        <w:t xml:space="preserve"> et où </w:t>
      </w:r>
      <m:oMath>
        <m:r>
          <w:rPr>
            <w:rFonts w:ascii="Cambria Math" w:hAnsi="Cambria Math" w:cstheme="majorBidi"/>
            <w:sz w:val="24"/>
            <w:szCs w:val="24"/>
          </w:rPr>
          <m:t xml:space="preserve">l </m:t>
        </m:r>
      </m:oMath>
      <w:r w:rsidRPr="00D81D82">
        <w:rPr>
          <w:rFonts w:asciiTheme="majorBidi" w:hAnsiTheme="majorBidi" w:cstheme="majorBidi"/>
          <w:sz w:val="24"/>
          <w:szCs w:val="24"/>
        </w:rPr>
        <w:t>représente le numéro de la</w:t>
      </w:r>
      <w:r w:rsidRPr="00D81D82">
        <w:rPr>
          <w:rFonts w:asciiTheme="majorBidi" w:hAnsiTheme="majorBidi" w:cstheme="majorBidi"/>
          <w:i/>
          <w:iCs/>
          <w:sz w:val="24"/>
          <w:szCs w:val="24"/>
        </w:rPr>
        <w:t xml:space="preserve"> </w:t>
      </w:r>
      <w:r w:rsidRPr="00D81D82">
        <w:rPr>
          <w:rFonts w:asciiTheme="majorBidi" w:hAnsiTheme="majorBidi" w:cstheme="majorBidi"/>
          <w:sz w:val="24"/>
          <w:szCs w:val="24"/>
        </w:rPr>
        <w:t>liste choisie.</w:t>
      </w:r>
    </w:p>
    <w:p w:rsidR="00634AA6" w:rsidRPr="00614C37" w:rsidRDefault="00634AA6" w:rsidP="00782CF2">
      <w:pPr>
        <w:tabs>
          <w:tab w:val="left" w:pos="426"/>
        </w:tabs>
        <w:autoSpaceDE w:val="0"/>
        <w:autoSpaceDN w:val="0"/>
        <w:adjustRightInd w:val="0"/>
        <w:spacing w:after="0" w:line="360" w:lineRule="auto"/>
        <w:ind w:firstLine="284"/>
        <w:contextualSpacing/>
        <w:jc w:val="both"/>
        <w:rPr>
          <w:rFonts w:asciiTheme="majorBidi" w:hAnsiTheme="majorBidi" w:cstheme="majorBidi"/>
          <w:i/>
          <w:iCs/>
          <w:sz w:val="24"/>
          <w:szCs w:val="24"/>
        </w:rPr>
      </w:pPr>
      <w:r w:rsidRPr="00614C37">
        <w:rPr>
          <w:rFonts w:asciiTheme="majorBidi" w:hAnsiTheme="majorBidi" w:cstheme="majorBidi"/>
          <w:sz w:val="24"/>
          <w:szCs w:val="24"/>
        </w:rPr>
        <w:t xml:space="preserve">Un exemple de vote Oui/Non serait un référendum de type « </w:t>
      </w:r>
      <w:r w:rsidRPr="00614C37">
        <w:rPr>
          <w:rFonts w:asciiTheme="majorBidi" w:hAnsiTheme="majorBidi" w:cstheme="majorBidi"/>
          <w:i/>
          <w:iCs/>
          <w:sz w:val="24"/>
          <w:szCs w:val="24"/>
        </w:rPr>
        <w:t xml:space="preserve">Êtes-vous d’accord avec... </w:t>
      </w:r>
      <w:r w:rsidR="0076725C">
        <w:rPr>
          <w:rFonts w:asciiTheme="majorBidi" w:hAnsiTheme="majorBidi" w:cstheme="majorBidi"/>
          <w:sz w:val="24"/>
          <w:szCs w:val="24"/>
        </w:rPr>
        <w:t>»</w:t>
      </w:r>
      <w:r w:rsidRPr="00614C37">
        <w:rPr>
          <w:rFonts w:asciiTheme="majorBidi" w:hAnsiTheme="majorBidi" w:cstheme="majorBidi"/>
          <w:sz w:val="24"/>
          <w:szCs w:val="24"/>
        </w:rPr>
        <w:t xml:space="preserve">. Dans un système de vote </w:t>
      </w:r>
      <w:r w:rsidRPr="00614C37">
        <w:rPr>
          <w:rFonts w:asciiTheme="majorBidi" w:hAnsiTheme="majorBidi" w:cstheme="majorBidi"/>
          <w:i/>
          <w:iCs/>
          <w:sz w:val="24"/>
          <w:szCs w:val="24"/>
        </w:rPr>
        <w:t>k-parmi-n ordonné</w:t>
      </w:r>
      <w:r w:rsidRPr="00614C37">
        <w:rPr>
          <w:rFonts w:asciiTheme="majorBidi" w:hAnsiTheme="majorBidi" w:cstheme="majorBidi"/>
          <w:sz w:val="24"/>
          <w:szCs w:val="24"/>
        </w:rPr>
        <w:t>, le candidat qui</w:t>
      </w:r>
      <w:r w:rsidRPr="00614C37">
        <w:rPr>
          <w:rFonts w:asciiTheme="majorBidi" w:hAnsiTheme="majorBidi" w:cstheme="majorBidi"/>
          <w:i/>
          <w:iCs/>
          <w:sz w:val="24"/>
          <w:szCs w:val="24"/>
        </w:rPr>
        <w:t xml:space="preserve"> </w:t>
      </w:r>
      <w:r w:rsidRPr="00614C37">
        <w:rPr>
          <w:rFonts w:asciiTheme="majorBidi" w:hAnsiTheme="majorBidi" w:cstheme="majorBidi"/>
          <w:sz w:val="24"/>
          <w:szCs w:val="24"/>
        </w:rPr>
        <w:t>est choisi en premier dans la liste des choix d’un votant obtient le plus de points. Au</w:t>
      </w:r>
      <w:r w:rsidRPr="00614C37">
        <w:rPr>
          <w:rFonts w:asciiTheme="majorBidi" w:hAnsiTheme="majorBidi" w:cstheme="majorBidi"/>
          <w:i/>
          <w:iCs/>
          <w:sz w:val="24"/>
          <w:szCs w:val="24"/>
        </w:rPr>
        <w:t xml:space="preserve"> </w:t>
      </w:r>
      <w:r w:rsidRPr="00614C37">
        <w:rPr>
          <w:rFonts w:asciiTheme="majorBidi" w:hAnsiTheme="majorBidi" w:cstheme="majorBidi"/>
          <w:sz w:val="24"/>
          <w:szCs w:val="24"/>
        </w:rPr>
        <w:t>décompte final, le candidat ayant eu le plus de points gagne l’élection. Ce système de vote est considéré comme le plus démocratique.</w:t>
      </w:r>
    </w:p>
    <w:p w:rsidR="00634AA6" w:rsidRPr="00B6495C" w:rsidRDefault="00634AA6" w:rsidP="00FF679E">
      <w:pPr>
        <w:tabs>
          <w:tab w:val="left" w:pos="426"/>
        </w:tabs>
        <w:autoSpaceDE w:val="0"/>
        <w:autoSpaceDN w:val="0"/>
        <w:adjustRightInd w:val="0"/>
        <w:spacing w:after="0" w:line="360" w:lineRule="auto"/>
        <w:ind w:firstLine="284"/>
        <w:contextualSpacing/>
        <w:jc w:val="both"/>
        <w:rPr>
          <w:rFonts w:asciiTheme="majorBidi" w:hAnsiTheme="majorBidi" w:cstheme="majorBidi"/>
          <w:color w:val="FF0000"/>
          <w:sz w:val="24"/>
          <w:szCs w:val="24"/>
        </w:rPr>
      </w:pPr>
      <w:r w:rsidRPr="00614C37">
        <w:rPr>
          <w:rFonts w:asciiTheme="majorBidi" w:hAnsiTheme="majorBidi" w:cstheme="majorBidi"/>
          <w:sz w:val="24"/>
          <w:szCs w:val="24"/>
        </w:rPr>
        <w:t xml:space="preserve">Par souci pratique, dans ce document, nous nous contenterons d’utiliser un système de vote de type </w:t>
      </w:r>
      <w:r w:rsidRPr="00614C37">
        <w:rPr>
          <w:rFonts w:asciiTheme="majorBidi" w:hAnsiTheme="majorBidi" w:cstheme="majorBidi"/>
          <w:i/>
          <w:iCs/>
          <w:sz w:val="24"/>
          <w:szCs w:val="24"/>
        </w:rPr>
        <w:t>1-parmi-n</w:t>
      </w:r>
      <w:r w:rsidRPr="001155E6">
        <w:rPr>
          <w:rFonts w:asciiTheme="majorBidi" w:hAnsiTheme="majorBidi" w:cstheme="majorBidi"/>
          <w:sz w:val="24"/>
          <w:szCs w:val="24"/>
        </w:rPr>
        <w:t xml:space="preserve">. Il peut, de toute façon, être ramené à des systèmes de vote de type </w:t>
      </w:r>
      <w:r w:rsidRPr="001155E6">
        <w:rPr>
          <w:rFonts w:asciiTheme="majorBidi" w:hAnsiTheme="majorBidi" w:cstheme="majorBidi"/>
          <w:i/>
          <w:iCs/>
          <w:sz w:val="24"/>
          <w:szCs w:val="24"/>
        </w:rPr>
        <w:t xml:space="preserve">k-parmi-n </w:t>
      </w:r>
      <w:r w:rsidRPr="001155E6">
        <w:rPr>
          <w:rFonts w:asciiTheme="majorBidi" w:hAnsiTheme="majorBidi" w:cstheme="majorBidi"/>
          <w:sz w:val="24"/>
          <w:szCs w:val="24"/>
        </w:rPr>
        <w:t>en permettant au votant de voter plusieurs fois. Il peut éventuellement être ramené à un système de vote ordonné si on accorde plus de points à son premier vote</w:t>
      </w:r>
      <w:r w:rsidRPr="00FF679E">
        <w:rPr>
          <w:rFonts w:asciiTheme="majorBidi" w:hAnsiTheme="majorBidi" w:cstheme="majorBidi"/>
        </w:rPr>
        <w:t>.</w:t>
      </w:r>
      <w:r w:rsidR="00FF679E" w:rsidRPr="00FF679E">
        <w:rPr>
          <w:rFonts w:asciiTheme="majorBidi" w:hAnsiTheme="majorBidi" w:cstheme="majorBidi"/>
          <w:b/>
          <w:bCs/>
          <w:sz w:val="20"/>
          <w:szCs w:val="20"/>
        </w:rPr>
        <w:t xml:space="preserve"> </w:t>
      </w:r>
      <w:r w:rsidR="00FF679E" w:rsidRPr="00FF679E">
        <w:rPr>
          <w:rFonts w:asciiTheme="majorBidi" w:hAnsiTheme="majorBidi" w:cstheme="majorBidi"/>
          <w:b/>
          <w:bCs/>
        </w:rPr>
        <w:t>[17]</w:t>
      </w:r>
      <w:r w:rsidR="00FF679E" w:rsidRPr="00FF679E">
        <w:rPr>
          <w:rFonts w:asciiTheme="majorBidi" w:hAnsiTheme="majorBidi" w:cstheme="majorBidi"/>
          <w:color w:val="FF0000"/>
        </w:rPr>
        <w:t> </w:t>
      </w:r>
    </w:p>
    <w:p w:rsidR="0016397E" w:rsidRPr="007608A2" w:rsidRDefault="00691821" w:rsidP="00782CF2">
      <w:pPr>
        <w:pStyle w:val="Paragraphedeliste"/>
        <w:numPr>
          <w:ilvl w:val="0"/>
          <w:numId w:val="8"/>
        </w:numPr>
        <w:tabs>
          <w:tab w:val="left" w:pos="284"/>
        </w:tabs>
        <w:autoSpaceDE w:val="0"/>
        <w:autoSpaceDN w:val="0"/>
        <w:adjustRightInd w:val="0"/>
        <w:spacing w:after="0" w:line="360" w:lineRule="auto"/>
        <w:ind w:left="0" w:firstLine="0"/>
        <w:jc w:val="both"/>
        <w:rPr>
          <w:rFonts w:asciiTheme="majorBidi" w:hAnsiTheme="majorBidi" w:cstheme="majorBidi"/>
          <w:b/>
          <w:bCs/>
          <w:sz w:val="28"/>
          <w:szCs w:val="28"/>
        </w:rPr>
      </w:pPr>
      <w:r w:rsidRPr="007608A2">
        <w:rPr>
          <w:rFonts w:asciiTheme="majorBidi" w:hAnsiTheme="majorBidi" w:cstheme="majorBidi"/>
          <w:b/>
          <w:bCs/>
          <w:sz w:val="28"/>
          <w:szCs w:val="28"/>
        </w:rPr>
        <w:t>Vote</w:t>
      </w:r>
      <w:r w:rsidR="00083960" w:rsidRPr="007608A2">
        <w:rPr>
          <w:rFonts w:asciiTheme="majorBidi" w:hAnsiTheme="majorBidi" w:cstheme="majorBidi"/>
          <w:b/>
          <w:bCs/>
          <w:sz w:val="28"/>
          <w:szCs w:val="28"/>
        </w:rPr>
        <w:t xml:space="preserve"> électronique</w:t>
      </w:r>
      <w:r w:rsidR="0016397E" w:rsidRPr="007608A2">
        <w:rPr>
          <w:rFonts w:asciiTheme="majorBidi" w:hAnsiTheme="majorBidi" w:cstheme="majorBidi"/>
          <w:b/>
          <w:bCs/>
          <w:sz w:val="28"/>
          <w:szCs w:val="28"/>
        </w:rPr>
        <w:t xml:space="preserve"> </w:t>
      </w:r>
    </w:p>
    <w:p w:rsidR="007608A2" w:rsidRDefault="00691821" w:rsidP="00E70644">
      <w:pPr>
        <w:autoSpaceDE w:val="0"/>
        <w:autoSpaceDN w:val="0"/>
        <w:adjustRightInd w:val="0"/>
        <w:spacing w:after="0"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 xml:space="preserve">La notion générale de </w:t>
      </w:r>
      <w:r w:rsidRPr="00614C37">
        <w:rPr>
          <w:rFonts w:ascii="Cambria Math" w:hAnsi="Cambria Math" w:cs="Cambria Math"/>
          <w:sz w:val="24"/>
          <w:szCs w:val="24"/>
        </w:rPr>
        <w:t>≪</w:t>
      </w:r>
      <w:r w:rsidRPr="00614C37">
        <w:rPr>
          <w:rFonts w:asciiTheme="majorBidi" w:hAnsiTheme="majorBidi" w:cstheme="majorBidi"/>
          <w:sz w:val="24"/>
          <w:szCs w:val="24"/>
        </w:rPr>
        <w:t xml:space="preserve"> vote électronique </w:t>
      </w:r>
      <w:r w:rsidRPr="00614C37">
        <w:rPr>
          <w:rFonts w:ascii="Cambria Math" w:hAnsi="Cambria Math" w:cs="Cambria Math"/>
          <w:sz w:val="24"/>
          <w:szCs w:val="24"/>
        </w:rPr>
        <w:t>≫</w:t>
      </w:r>
      <w:r w:rsidRPr="00614C37">
        <w:rPr>
          <w:rFonts w:asciiTheme="majorBidi" w:hAnsiTheme="majorBidi" w:cstheme="majorBidi"/>
          <w:sz w:val="24"/>
          <w:szCs w:val="24"/>
        </w:rPr>
        <w:t xml:space="preserve"> pourrait paraitre assez </w:t>
      </w:r>
      <w:r w:rsidR="0062001F" w:rsidRPr="00614C37">
        <w:rPr>
          <w:rFonts w:asciiTheme="majorBidi" w:hAnsiTheme="majorBidi" w:cstheme="majorBidi"/>
          <w:sz w:val="24"/>
          <w:szCs w:val="24"/>
        </w:rPr>
        <w:t xml:space="preserve">intuitive et </w:t>
      </w:r>
      <w:r w:rsidRPr="00614C37">
        <w:rPr>
          <w:rFonts w:asciiTheme="majorBidi" w:hAnsiTheme="majorBidi" w:cstheme="majorBidi"/>
          <w:sz w:val="24"/>
          <w:szCs w:val="24"/>
        </w:rPr>
        <w:t xml:space="preserve">correspondre, peu ou prou, </w:t>
      </w:r>
      <w:r w:rsidR="0062001F" w:rsidRPr="00614C37">
        <w:rPr>
          <w:rFonts w:asciiTheme="majorBidi" w:hAnsiTheme="majorBidi" w:cstheme="majorBidi"/>
          <w:sz w:val="24"/>
          <w:szCs w:val="24"/>
        </w:rPr>
        <w:t>à</w:t>
      </w:r>
      <w:r w:rsidRPr="00614C37">
        <w:rPr>
          <w:rFonts w:asciiTheme="majorBidi" w:hAnsiTheme="majorBidi" w:cstheme="majorBidi"/>
          <w:sz w:val="24"/>
          <w:szCs w:val="24"/>
        </w:rPr>
        <w:t xml:space="preserve"> une utilisation de l’électronique dans les procédures de vote. Cela étant, il y a bien longtemps qu’en utilise </w:t>
      </w:r>
      <w:r w:rsidR="0062001F" w:rsidRPr="00614C37">
        <w:rPr>
          <w:rFonts w:asciiTheme="majorBidi" w:hAnsiTheme="majorBidi" w:cstheme="majorBidi"/>
          <w:sz w:val="24"/>
          <w:szCs w:val="24"/>
        </w:rPr>
        <w:t>à</w:t>
      </w:r>
      <w:r w:rsidRPr="00614C37">
        <w:rPr>
          <w:rFonts w:asciiTheme="majorBidi" w:hAnsiTheme="majorBidi" w:cstheme="majorBidi"/>
          <w:sz w:val="24"/>
          <w:szCs w:val="24"/>
        </w:rPr>
        <w:t xml:space="preserve"> peu près partout des appareils électroniques et des traitements informatiques dans les différent</w:t>
      </w:r>
      <w:r w:rsidR="00B6495C">
        <w:rPr>
          <w:rFonts w:asciiTheme="majorBidi" w:hAnsiTheme="majorBidi" w:cstheme="majorBidi"/>
          <w:sz w:val="24"/>
          <w:szCs w:val="24"/>
        </w:rPr>
        <w:t>e</w:t>
      </w:r>
      <w:r w:rsidRPr="00614C37">
        <w:rPr>
          <w:rFonts w:asciiTheme="majorBidi" w:hAnsiTheme="majorBidi" w:cstheme="majorBidi"/>
          <w:sz w:val="24"/>
          <w:szCs w:val="24"/>
        </w:rPr>
        <w:t>s phases des scrutins (l’établissement des listes électorales ou l</w:t>
      </w:r>
      <w:r w:rsidR="007579A4" w:rsidRPr="00614C37">
        <w:rPr>
          <w:rFonts w:asciiTheme="majorBidi" w:hAnsiTheme="majorBidi" w:cstheme="majorBidi"/>
          <w:sz w:val="24"/>
          <w:szCs w:val="24"/>
        </w:rPr>
        <w:t>’</w:t>
      </w:r>
      <w:r w:rsidRPr="00614C37">
        <w:rPr>
          <w:rFonts w:asciiTheme="majorBidi" w:hAnsiTheme="majorBidi" w:cstheme="majorBidi"/>
          <w:sz w:val="24"/>
          <w:szCs w:val="24"/>
        </w:rPr>
        <w:t>édition des documents servant au vote, par exemple,</w:t>
      </w:r>
      <w:r w:rsidR="0062001F" w:rsidRPr="00614C37">
        <w:rPr>
          <w:rFonts w:asciiTheme="majorBidi" w:hAnsiTheme="majorBidi" w:cstheme="majorBidi"/>
          <w:sz w:val="24"/>
          <w:szCs w:val="24"/>
        </w:rPr>
        <w:t xml:space="preserve"> </w:t>
      </w:r>
      <w:r w:rsidRPr="00614C37">
        <w:rPr>
          <w:rFonts w:asciiTheme="majorBidi" w:hAnsiTheme="majorBidi" w:cstheme="majorBidi"/>
          <w:sz w:val="24"/>
          <w:szCs w:val="24"/>
        </w:rPr>
        <w:t xml:space="preserve">la centralisation et la totalisation des </w:t>
      </w:r>
      <w:r w:rsidR="00463697" w:rsidRPr="00614C37">
        <w:rPr>
          <w:rFonts w:asciiTheme="majorBidi" w:hAnsiTheme="majorBidi" w:cstheme="majorBidi"/>
          <w:sz w:val="24"/>
          <w:szCs w:val="24"/>
        </w:rPr>
        <w:t>résultats</w:t>
      </w:r>
      <w:r w:rsidRPr="00614C37">
        <w:rPr>
          <w:rFonts w:asciiTheme="majorBidi" w:hAnsiTheme="majorBidi" w:cstheme="majorBidi"/>
          <w:sz w:val="24"/>
          <w:szCs w:val="24"/>
        </w:rPr>
        <w:t>, etc.).</w:t>
      </w:r>
    </w:p>
    <w:p w:rsidR="007608A2" w:rsidRDefault="00691821" w:rsidP="00E70644">
      <w:pPr>
        <w:autoSpaceDE w:val="0"/>
        <w:autoSpaceDN w:val="0"/>
        <w:adjustRightInd w:val="0"/>
        <w:spacing w:after="0"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Mais cette question a pris un nouveau tour avec les nouvelles technologies</w:t>
      </w:r>
      <w:r w:rsidR="00463697" w:rsidRPr="00614C37">
        <w:rPr>
          <w:rFonts w:asciiTheme="majorBidi" w:hAnsiTheme="majorBidi" w:cstheme="majorBidi"/>
          <w:sz w:val="24"/>
          <w:szCs w:val="24"/>
        </w:rPr>
        <w:t xml:space="preserve"> de </w:t>
      </w:r>
      <w:r w:rsidRPr="00614C37">
        <w:rPr>
          <w:rFonts w:asciiTheme="majorBidi" w:hAnsiTheme="majorBidi" w:cstheme="majorBidi"/>
          <w:sz w:val="24"/>
          <w:szCs w:val="24"/>
        </w:rPr>
        <w:t>l</w:t>
      </w:r>
      <w:r w:rsidR="00463697" w:rsidRPr="00614C37">
        <w:rPr>
          <w:rFonts w:asciiTheme="majorBidi" w:hAnsiTheme="majorBidi" w:cstheme="majorBidi"/>
          <w:sz w:val="24"/>
          <w:szCs w:val="24"/>
        </w:rPr>
        <w:t>’</w:t>
      </w:r>
      <w:r w:rsidRPr="00614C37">
        <w:rPr>
          <w:rFonts w:asciiTheme="majorBidi" w:hAnsiTheme="majorBidi" w:cstheme="majorBidi"/>
          <w:sz w:val="24"/>
          <w:szCs w:val="24"/>
        </w:rPr>
        <w:t>information</w:t>
      </w:r>
      <w:r w:rsidR="00463697" w:rsidRPr="00614C37">
        <w:rPr>
          <w:rFonts w:asciiTheme="majorBidi" w:hAnsiTheme="majorBidi" w:cstheme="majorBidi"/>
          <w:sz w:val="24"/>
          <w:szCs w:val="24"/>
        </w:rPr>
        <w:t xml:space="preserve"> </w:t>
      </w:r>
      <w:r w:rsidRPr="00614C37">
        <w:rPr>
          <w:rFonts w:asciiTheme="majorBidi" w:hAnsiTheme="majorBidi" w:cstheme="majorBidi"/>
          <w:sz w:val="24"/>
          <w:szCs w:val="24"/>
        </w:rPr>
        <w:t xml:space="preserve"> et</w:t>
      </w:r>
      <w:r w:rsidR="00463697" w:rsidRPr="00614C37">
        <w:rPr>
          <w:rFonts w:asciiTheme="majorBidi" w:hAnsiTheme="majorBidi" w:cstheme="majorBidi"/>
          <w:sz w:val="24"/>
          <w:szCs w:val="24"/>
        </w:rPr>
        <w:t xml:space="preserve"> </w:t>
      </w:r>
      <w:r w:rsidRPr="00614C37">
        <w:rPr>
          <w:rFonts w:asciiTheme="majorBidi" w:hAnsiTheme="majorBidi" w:cstheme="majorBidi"/>
          <w:sz w:val="24"/>
          <w:szCs w:val="24"/>
        </w:rPr>
        <w:t>de la communication, d</w:t>
      </w:r>
      <w:r w:rsidR="00463697" w:rsidRPr="00614C37">
        <w:rPr>
          <w:rFonts w:asciiTheme="majorBidi" w:hAnsiTheme="majorBidi" w:cstheme="majorBidi"/>
          <w:sz w:val="24"/>
          <w:szCs w:val="24"/>
        </w:rPr>
        <w:t>’</w:t>
      </w:r>
      <w:r w:rsidRPr="00614C37">
        <w:rPr>
          <w:rFonts w:asciiTheme="majorBidi" w:hAnsiTheme="majorBidi" w:cstheme="majorBidi"/>
          <w:sz w:val="24"/>
          <w:szCs w:val="24"/>
        </w:rPr>
        <w:t>autant qu</w:t>
      </w:r>
      <w:r w:rsidR="00463697" w:rsidRPr="00614C37">
        <w:rPr>
          <w:rFonts w:asciiTheme="majorBidi" w:hAnsiTheme="majorBidi" w:cstheme="majorBidi"/>
          <w:sz w:val="24"/>
          <w:szCs w:val="24"/>
        </w:rPr>
        <w:t>’</w:t>
      </w:r>
      <w:r w:rsidRPr="00614C37">
        <w:rPr>
          <w:rFonts w:asciiTheme="majorBidi" w:hAnsiTheme="majorBidi" w:cstheme="majorBidi"/>
          <w:sz w:val="24"/>
          <w:szCs w:val="24"/>
        </w:rPr>
        <w:t>elle fait aujourd</w:t>
      </w:r>
      <w:r w:rsidR="006E4552" w:rsidRPr="00614C37">
        <w:rPr>
          <w:rFonts w:asciiTheme="majorBidi" w:hAnsiTheme="majorBidi" w:cstheme="majorBidi"/>
          <w:sz w:val="24"/>
          <w:szCs w:val="24"/>
        </w:rPr>
        <w:t>’</w:t>
      </w:r>
      <w:r w:rsidRPr="00614C37">
        <w:rPr>
          <w:rFonts w:asciiTheme="majorBidi" w:hAnsiTheme="majorBidi" w:cstheme="majorBidi"/>
          <w:sz w:val="24"/>
          <w:szCs w:val="24"/>
        </w:rPr>
        <w:t xml:space="preserve">hui appel </w:t>
      </w:r>
      <w:r w:rsidR="006E4552" w:rsidRPr="00614C37">
        <w:rPr>
          <w:rFonts w:asciiTheme="majorBidi" w:hAnsiTheme="majorBidi" w:cstheme="majorBidi"/>
          <w:sz w:val="24"/>
          <w:szCs w:val="24"/>
        </w:rPr>
        <w:t>à</w:t>
      </w:r>
      <w:r w:rsidRPr="00614C37">
        <w:rPr>
          <w:rFonts w:asciiTheme="majorBidi" w:hAnsiTheme="majorBidi" w:cstheme="majorBidi"/>
          <w:sz w:val="24"/>
          <w:szCs w:val="24"/>
        </w:rPr>
        <w:t xml:space="preserve"> des </w:t>
      </w:r>
      <w:r w:rsidR="006E4552" w:rsidRPr="00614C37">
        <w:rPr>
          <w:rFonts w:asciiTheme="majorBidi" w:hAnsiTheme="majorBidi" w:cstheme="majorBidi"/>
          <w:sz w:val="24"/>
          <w:szCs w:val="24"/>
        </w:rPr>
        <w:t>procédés</w:t>
      </w:r>
      <w:r w:rsidRPr="00614C37">
        <w:rPr>
          <w:rFonts w:asciiTheme="majorBidi" w:hAnsiTheme="majorBidi" w:cstheme="majorBidi"/>
          <w:sz w:val="24"/>
          <w:szCs w:val="24"/>
        </w:rPr>
        <w:t xml:space="preserve"> </w:t>
      </w:r>
      <w:r w:rsidR="006E4552" w:rsidRPr="00614C37">
        <w:rPr>
          <w:rFonts w:asciiTheme="majorBidi" w:hAnsiTheme="majorBidi" w:cstheme="majorBidi"/>
          <w:sz w:val="24"/>
          <w:szCs w:val="24"/>
        </w:rPr>
        <w:t>récents</w:t>
      </w:r>
      <w:r w:rsidRPr="00614C37">
        <w:rPr>
          <w:rFonts w:asciiTheme="majorBidi" w:hAnsiTheme="majorBidi" w:cstheme="majorBidi"/>
          <w:sz w:val="24"/>
          <w:szCs w:val="24"/>
        </w:rPr>
        <w:t xml:space="preserve"> – le vote</w:t>
      </w:r>
      <w:r w:rsidR="006E4552" w:rsidRPr="00614C37">
        <w:rPr>
          <w:rFonts w:asciiTheme="majorBidi" w:hAnsiTheme="majorBidi" w:cstheme="majorBidi"/>
          <w:sz w:val="24"/>
          <w:szCs w:val="24"/>
        </w:rPr>
        <w:t xml:space="preserve"> </w:t>
      </w:r>
      <w:r w:rsidRPr="00614C37">
        <w:rPr>
          <w:rFonts w:asciiTheme="majorBidi" w:hAnsiTheme="majorBidi" w:cstheme="majorBidi"/>
          <w:sz w:val="24"/>
          <w:szCs w:val="24"/>
        </w:rPr>
        <w:t xml:space="preserve">par Internet, notamment –donc moins bien balises, plus </w:t>
      </w:r>
      <w:r w:rsidR="006E4552" w:rsidRPr="00614C37">
        <w:rPr>
          <w:rFonts w:asciiTheme="majorBidi" w:hAnsiTheme="majorBidi" w:cstheme="majorBidi"/>
          <w:sz w:val="24"/>
          <w:szCs w:val="24"/>
        </w:rPr>
        <w:t>problématiques</w:t>
      </w:r>
      <w:r w:rsidRPr="00614C37">
        <w:rPr>
          <w:rFonts w:asciiTheme="majorBidi" w:hAnsiTheme="majorBidi" w:cstheme="majorBidi"/>
          <w:sz w:val="24"/>
          <w:szCs w:val="24"/>
        </w:rPr>
        <w:t xml:space="preserve"> et </w:t>
      </w:r>
      <w:r w:rsidR="006E4552" w:rsidRPr="00614C37">
        <w:rPr>
          <w:rFonts w:asciiTheme="majorBidi" w:hAnsiTheme="majorBidi" w:cstheme="majorBidi"/>
          <w:sz w:val="24"/>
          <w:szCs w:val="24"/>
        </w:rPr>
        <w:t>prêtant</w:t>
      </w:r>
      <w:r w:rsidRPr="00614C37">
        <w:rPr>
          <w:rFonts w:asciiTheme="majorBidi" w:hAnsiTheme="majorBidi" w:cstheme="majorBidi"/>
          <w:sz w:val="24"/>
          <w:szCs w:val="24"/>
        </w:rPr>
        <w:t xml:space="preserve"> encore </w:t>
      </w:r>
      <w:r w:rsidR="006E4552" w:rsidRPr="00614C37">
        <w:rPr>
          <w:rFonts w:asciiTheme="majorBidi" w:hAnsiTheme="majorBidi" w:cstheme="majorBidi"/>
          <w:sz w:val="24"/>
          <w:szCs w:val="24"/>
        </w:rPr>
        <w:t xml:space="preserve">à </w:t>
      </w:r>
      <w:r w:rsidRPr="00614C37">
        <w:rPr>
          <w:rFonts w:asciiTheme="majorBidi" w:hAnsiTheme="majorBidi" w:cstheme="majorBidi"/>
          <w:sz w:val="24"/>
          <w:szCs w:val="24"/>
        </w:rPr>
        <w:t xml:space="preserve">discussion. </w:t>
      </w:r>
      <w:r w:rsidR="007608A2">
        <w:rPr>
          <w:rFonts w:asciiTheme="majorBidi" w:hAnsiTheme="majorBidi" w:cstheme="majorBidi"/>
          <w:sz w:val="24"/>
          <w:szCs w:val="24"/>
        </w:rPr>
        <w:t xml:space="preserve">  </w:t>
      </w:r>
    </w:p>
    <w:p w:rsidR="00691821" w:rsidRPr="00614C37" w:rsidRDefault="00691821" w:rsidP="007213A4">
      <w:pPr>
        <w:autoSpaceDE w:val="0"/>
        <w:autoSpaceDN w:val="0"/>
        <w:adjustRightInd w:val="0"/>
        <w:spacing w:after="0"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D</w:t>
      </w:r>
      <w:r w:rsidR="006E4552" w:rsidRPr="00614C37">
        <w:rPr>
          <w:rFonts w:asciiTheme="majorBidi" w:hAnsiTheme="majorBidi" w:cstheme="majorBidi"/>
          <w:sz w:val="24"/>
          <w:szCs w:val="24"/>
        </w:rPr>
        <w:t>’où</w:t>
      </w:r>
      <w:r w:rsidRPr="00614C37">
        <w:rPr>
          <w:rFonts w:asciiTheme="majorBidi" w:hAnsiTheme="majorBidi" w:cstheme="majorBidi"/>
          <w:sz w:val="24"/>
          <w:szCs w:val="24"/>
        </w:rPr>
        <w:t xml:space="preserve"> la </w:t>
      </w:r>
      <w:r w:rsidR="006E4552" w:rsidRPr="00614C37">
        <w:rPr>
          <w:rFonts w:asciiTheme="majorBidi" w:hAnsiTheme="majorBidi" w:cstheme="majorBidi"/>
          <w:sz w:val="24"/>
          <w:szCs w:val="24"/>
        </w:rPr>
        <w:t>nécessité</w:t>
      </w:r>
      <w:r w:rsidRPr="00614C37">
        <w:rPr>
          <w:rFonts w:asciiTheme="majorBidi" w:hAnsiTheme="majorBidi" w:cstheme="majorBidi"/>
          <w:sz w:val="24"/>
          <w:szCs w:val="24"/>
        </w:rPr>
        <w:t xml:space="preserve"> d</w:t>
      </w:r>
      <w:r w:rsidR="006E4552" w:rsidRPr="00614C37">
        <w:rPr>
          <w:rFonts w:asciiTheme="majorBidi" w:hAnsiTheme="majorBidi" w:cstheme="majorBidi"/>
          <w:sz w:val="24"/>
          <w:szCs w:val="24"/>
        </w:rPr>
        <w:t>’</w:t>
      </w:r>
      <w:r w:rsidRPr="00614C37">
        <w:rPr>
          <w:rFonts w:asciiTheme="majorBidi" w:hAnsiTheme="majorBidi" w:cstheme="majorBidi"/>
          <w:sz w:val="24"/>
          <w:szCs w:val="24"/>
        </w:rPr>
        <w:t xml:space="preserve">une </w:t>
      </w:r>
      <w:r w:rsidR="006E4552" w:rsidRPr="00614C37">
        <w:rPr>
          <w:rFonts w:asciiTheme="majorBidi" w:hAnsiTheme="majorBidi" w:cstheme="majorBidi"/>
          <w:sz w:val="24"/>
          <w:szCs w:val="24"/>
        </w:rPr>
        <w:t>définition aussi précise</w:t>
      </w:r>
      <w:r w:rsidRPr="00614C37">
        <w:rPr>
          <w:rFonts w:asciiTheme="majorBidi" w:hAnsiTheme="majorBidi" w:cstheme="majorBidi"/>
          <w:sz w:val="24"/>
          <w:szCs w:val="24"/>
        </w:rPr>
        <w:t xml:space="preserve"> que possible du vote </w:t>
      </w:r>
      <w:r w:rsidR="006E4552" w:rsidRPr="00614C37">
        <w:rPr>
          <w:rFonts w:asciiTheme="majorBidi" w:hAnsiTheme="majorBidi" w:cstheme="majorBidi"/>
          <w:sz w:val="24"/>
          <w:szCs w:val="24"/>
        </w:rPr>
        <w:t>électronique</w:t>
      </w:r>
      <w:r w:rsidRPr="00614C37">
        <w:rPr>
          <w:rFonts w:asciiTheme="majorBidi" w:hAnsiTheme="majorBidi" w:cstheme="majorBidi"/>
          <w:sz w:val="24"/>
          <w:szCs w:val="24"/>
        </w:rPr>
        <w:t>,</w:t>
      </w:r>
      <w:r w:rsidR="006E4552" w:rsidRPr="00614C37">
        <w:rPr>
          <w:rFonts w:asciiTheme="majorBidi" w:hAnsiTheme="majorBidi" w:cstheme="majorBidi"/>
          <w:sz w:val="24"/>
          <w:szCs w:val="24"/>
        </w:rPr>
        <w:t xml:space="preserve"> </w:t>
      </w:r>
      <w:r w:rsidRPr="00614C37">
        <w:rPr>
          <w:rFonts w:asciiTheme="majorBidi" w:hAnsiTheme="majorBidi" w:cstheme="majorBidi"/>
          <w:sz w:val="24"/>
          <w:szCs w:val="24"/>
        </w:rPr>
        <w:t xml:space="preserve">de </w:t>
      </w:r>
      <w:r w:rsidR="006E4552" w:rsidRPr="00614C37">
        <w:rPr>
          <w:rFonts w:asciiTheme="majorBidi" w:hAnsiTheme="majorBidi" w:cstheme="majorBidi"/>
          <w:sz w:val="24"/>
          <w:szCs w:val="24"/>
        </w:rPr>
        <w:t>manière</w:t>
      </w:r>
      <w:r w:rsidRPr="00614C37">
        <w:rPr>
          <w:rFonts w:asciiTheme="majorBidi" w:hAnsiTheme="majorBidi" w:cstheme="majorBidi"/>
          <w:sz w:val="24"/>
          <w:szCs w:val="24"/>
        </w:rPr>
        <w:t xml:space="preserve"> </w:t>
      </w:r>
      <w:r w:rsidR="00144B12" w:rsidRPr="00614C37">
        <w:rPr>
          <w:rFonts w:asciiTheme="majorBidi" w:hAnsiTheme="majorBidi" w:cstheme="majorBidi"/>
          <w:sz w:val="24"/>
          <w:szCs w:val="24"/>
        </w:rPr>
        <w:t>à</w:t>
      </w:r>
      <w:r w:rsidRPr="00614C37">
        <w:rPr>
          <w:rFonts w:asciiTheme="majorBidi" w:hAnsiTheme="majorBidi" w:cstheme="majorBidi"/>
          <w:sz w:val="24"/>
          <w:szCs w:val="24"/>
        </w:rPr>
        <w:t xml:space="preserve"> mieux cerner la notion, </w:t>
      </w:r>
      <w:r w:rsidR="00144B12" w:rsidRPr="00614C37">
        <w:rPr>
          <w:rFonts w:asciiTheme="majorBidi" w:hAnsiTheme="majorBidi" w:cstheme="majorBidi"/>
          <w:sz w:val="24"/>
          <w:szCs w:val="24"/>
        </w:rPr>
        <w:t xml:space="preserve">à lui </w:t>
      </w:r>
      <w:r w:rsidRPr="00614C37">
        <w:rPr>
          <w:rFonts w:asciiTheme="majorBidi" w:hAnsiTheme="majorBidi" w:cstheme="majorBidi"/>
          <w:sz w:val="24"/>
          <w:szCs w:val="24"/>
        </w:rPr>
        <w:t>assigner un cadre juridique et didactique approprie</w:t>
      </w:r>
      <w:r w:rsidR="00144B12" w:rsidRPr="00614C37">
        <w:rPr>
          <w:rFonts w:asciiTheme="majorBidi" w:hAnsiTheme="majorBidi" w:cstheme="majorBidi"/>
          <w:sz w:val="24"/>
          <w:szCs w:val="24"/>
        </w:rPr>
        <w:t xml:space="preserve"> </w:t>
      </w:r>
      <w:r w:rsidRPr="00614C37">
        <w:rPr>
          <w:rFonts w:asciiTheme="majorBidi" w:hAnsiTheme="majorBidi" w:cstheme="majorBidi"/>
          <w:sz w:val="24"/>
          <w:szCs w:val="24"/>
        </w:rPr>
        <w:t xml:space="preserve">et, en fin de compte, </w:t>
      </w:r>
      <w:r w:rsidR="00144B12" w:rsidRPr="00614C37">
        <w:rPr>
          <w:rFonts w:asciiTheme="majorBidi" w:hAnsiTheme="majorBidi" w:cstheme="majorBidi"/>
          <w:sz w:val="24"/>
          <w:szCs w:val="24"/>
        </w:rPr>
        <w:t>à</w:t>
      </w:r>
      <w:r w:rsidRPr="00614C37">
        <w:rPr>
          <w:rFonts w:asciiTheme="majorBidi" w:hAnsiTheme="majorBidi" w:cstheme="majorBidi"/>
          <w:sz w:val="24"/>
          <w:szCs w:val="24"/>
        </w:rPr>
        <w:t xml:space="preserve"> aider les praticiens et les responsables politiques </w:t>
      </w:r>
      <w:r w:rsidR="00144B12" w:rsidRPr="00614C37">
        <w:rPr>
          <w:rFonts w:asciiTheme="majorBidi" w:hAnsiTheme="majorBidi" w:cstheme="majorBidi"/>
          <w:sz w:val="24"/>
          <w:szCs w:val="24"/>
        </w:rPr>
        <w:t>à</w:t>
      </w:r>
      <w:r w:rsidRPr="00614C37">
        <w:rPr>
          <w:rFonts w:asciiTheme="majorBidi" w:hAnsiTheme="majorBidi" w:cstheme="majorBidi"/>
          <w:sz w:val="24"/>
          <w:szCs w:val="24"/>
        </w:rPr>
        <w:t xml:space="preserve"> </w:t>
      </w:r>
      <w:r w:rsidR="00144B12" w:rsidRPr="00614C37">
        <w:rPr>
          <w:rFonts w:asciiTheme="majorBidi" w:hAnsiTheme="majorBidi" w:cstheme="majorBidi"/>
          <w:sz w:val="24"/>
          <w:szCs w:val="24"/>
        </w:rPr>
        <w:t>arrêter</w:t>
      </w:r>
      <w:r w:rsidRPr="00614C37">
        <w:rPr>
          <w:rFonts w:asciiTheme="majorBidi" w:hAnsiTheme="majorBidi" w:cstheme="majorBidi"/>
          <w:sz w:val="24"/>
          <w:szCs w:val="24"/>
        </w:rPr>
        <w:t xml:space="preserve"> les choix qui</w:t>
      </w:r>
      <w:r w:rsidR="00144B12" w:rsidRPr="00614C37">
        <w:rPr>
          <w:rFonts w:asciiTheme="majorBidi" w:hAnsiTheme="majorBidi" w:cstheme="majorBidi"/>
          <w:sz w:val="24"/>
          <w:szCs w:val="24"/>
        </w:rPr>
        <w:t xml:space="preserve"> </w:t>
      </w:r>
      <w:r w:rsidRPr="00614C37">
        <w:rPr>
          <w:rFonts w:asciiTheme="majorBidi" w:hAnsiTheme="majorBidi" w:cstheme="majorBidi"/>
          <w:sz w:val="24"/>
          <w:szCs w:val="24"/>
        </w:rPr>
        <w:t>leur incombent.</w:t>
      </w:r>
    </w:p>
    <w:p w:rsidR="00083960" w:rsidRDefault="00691821" w:rsidP="007213A4">
      <w:pPr>
        <w:autoSpaceDE w:val="0"/>
        <w:autoSpaceDN w:val="0"/>
        <w:adjustRightInd w:val="0"/>
        <w:spacing w:after="0"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Les arguments formul</w:t>
      </w:r>
      <w:r w:rsidR="007213A4">
        <w:rPr>
          <w:rFonts w:asciiTheme="majorBidi" w:hAnsiTheme="majorBidi" w:cstheme="majorBidi"/>
          <w:sz w:val="24"/>
          <w:szCs w:val="24"/>
        </w:rPr>
        <w:t>é</w:t>
      </w:r>
      <w:r w:rsidRPr="00614C37">
        <w:rPr>
          <w:rFonts w:asciiTheme="majorBidi" w:hAnsiTheme="majorBidi" w:cstheme="majorBidi"/>
          <w:sz w:val="24"/>
          <w:szCs w:val="24"/>
        </w:rPr>
        <w:t xml:space="preserve">s en faveur du vote </w:t>
      </w:r>
      <w:r w:rsidR="00144B12" w:rsidRPr="00614C37">
        <w:rPr>
          <w:rFonts w:asciiTheme="majorBidi" w:hAnsiTheme="majorBidi" w:cstheme="majorBidi"/>
          <w:sz w:val="24"/>
          <w:szCs w:val="24"/>
        </w:rPr>
        <w:t>électronique</w:t>
      </w:r>
      <w:r w:rsidRPr="00614C37">
        <w:rPr>
          <w:rFonts w:asciiTheme="majorBidi" w:hAnsiTheme="majorBidi" w:cstheme="majorBidi"/>
          <w:sz w:val="24"/>
          <w:szCs w:val="24"/>
        </w:rPr>
        <w:t>, valid</w:t>
      </w:r>
      <w:r w:rsidR="007213A4">
        <w:rPr>
          <w:rFonts w:asciiTheme="majorBidi" w:hAnsiTheme="majorBidi" w:cstheme="majorBidi"/>
          <w:sz w:val="24"/>
          <w:szCs w:val="24"/>
        </w:rPr>
        <w:t>é</w:t>
      </w:r>
      <w:r w:rsidRPr="00614C37">
        <w:rPr>
          <w:rFonts w:asciiTheme="majorBidi" w:hAnsiTheme="majorBidi" w:cstheme="majorBidi"/>
          <w:sz w:val="24"/>
          <w:szCs w:val="24"/>
        </w:rPr>
        <w:t>s dans plusieurs cas par</w:t>
      </w:r>
      <w:r w:rsidR="00B871F8">
        <w:rPr>
          <w:rFonts w:asciiTheme="majorBidi" w:hAnsiTheme="majorBidi" w:cstheme="majorBidi"/>
          <w:sz w:val="24"/>
          <w:szCs w:val="24"/>
        </w:rPr>
        <w:t xml:space="preserve"> l</w:t>
      </w:r>
      <w:r w:rsidR="00B344A2" w:rsidRPr="00614C37">
        <w:rPr>
          <w:rFonts w:asciiTheme="majorBidi" w:hAnsiTheme="majorBidi" w:cstheme="majorBidi"/>
          <w:sz w:val="24"/>
          <w:szCs w:val="24"/>
        </w:rPr>
        <w:t>’expérience</w:t>
      </w:r>
      <w:r w:rsidRPr="00614C37">
        <w:rPr>
          <w:rFonts w:asciiTheme="majorBidi" w:hAnsiTheme="majorBidi" w:cstheme="majorBidi"/>
          <w:sz w:val="24"/>
          <w:szCs w:val="24"/>
        </w:rPr>
        <w:t xml:space="preserve">, contribuent fortement </w:t>
      </w:r>
      <w:r w:rsidR="00B344A2" w:rsidRPr="00614C37">
        <w:rPr>
          <w:rFonts w:asciiTheme="majorBidi" w:hAnsiTheme="majorBidi" w:cstheme="majorBidi"/>
          <w:sz w:val="24"/>
          <w:szCs w:val="24"/>
        </w:rPr>
        <w:t>à</w:t>
      </w:r>
      <w:r w:rsidRPr="00614C37">
        <w:rPr>
          <w:rFonts w:asciiTheme="majorBidi" w:hAnsiTheme="majorBidi" w:cstheme="majorBidi"/>
          <w:sz w:val="24"/>
          <w:szCs w:val="24"/>
        </w:rPr>
        <w:t xml:space="preserve"> cet </w:t>
      </w:r>
      <w:r w:rsidR="00B344A2" w:rsidRPr="00614C37">
        <w:rPr>
          <w:rFonts w:asciiTheme="majorBidi" w:hAnsiTheme="majorBidi" w:cstheme="majorBidi"/>
          <w:sz w:val="24"/>
          <w:szCs w:val="24"/>
        </w:rPr>
        <w:t>intérêt</w:t>
      </w:r>
      <w:r w:rsidRPr="00614C37">
        <w:rPr>
          <w:rFonts w:asciiTheme="majorBidi" w:hAnsiTheme="majorBidi" w:cstheme="majorBidi"/>
          <w:sz w:val="24"/>
          <w:szCs w:val="24"/>
        </w:rPr>
        <w:t xml:space="preserve"> : </w:t>
      </w:r>
      <w:r w:rsidR="00B344A2" w:rsidRPr="00614C37">
        <w:rPr>
          <w:rFonts w:asciiTheme="majorBidi" w:hAnsiTheme="majorBidi" w:cstheme="majorBidi"/>
          <w:sz w:val="24"/>
          <w:szCs w:val="24"/>
        </w:rPr>
        <w:t>rapidité</w:t>
      </w:r>
      <w:r w:rsidRPr="00614C37">
        <w:rPr>
          <w:rFonts w:asciiTheme="majorBidi" w:hAnsiTheme="majorBidi" w:cstheme="majorBidi"/>
          <w:sz w:val="24"/>
          <w:szCs w:val="24"/>
        </w:rPr>
        <w:t xml:space="preserve"> et </w:t>
      </w:r>
      <w:r w:rsidR="00B344A2" w:rsidRPr="00614C37">
        <w:rPr>
          <w:rFonts w:asciiTheme="majorBidi" w:hAnsiTheme="majorBidi" w:cstheme="majorBidi"/>
          <w:sz w:val="24"/>
          <w:szCs w:val="24"/>
        </w:rPr>
        <w:t>fiabilité</w:t>
      </w:r>
      <w:r w:rsidRPr="00614C37">
        <w:rPr>
          <w:rFonts w:asciiTheme="majorBidi" w:hAnsiTheme="majorBidi" w:cstheme="majorBidi"/>
          <w:sz w:val="24"/>
          <w:szCs w:val="24"/>
        </w:rPr>
        <w:t xml:space="preserve"> des </w:t>
      </w:r>
      <w:r w:rsidR="00B344A2" w:rsidRPr="00614C37">
        <w:rPr>
          <w:rFonts w:asciiTheme="majorBidi" w:hAnsiTheme="majorBidi" w:cstheme="majorBidi"/>
          <w:sz w:val="24"/>
          <w:szCs w:val="24"/>
        </w:rPr>
        <w:t>résultats</w:t>
      </w:r>
      <w:r w:rsidRPr="00614C37">
        <w:rPr>
          <w:rFonts w:asciiTheme="majorBidi" w:hAnsiTheme="majorBidi" w:cstheme="majorBidi"/>
          <w:sz w:val="24"/>
          <w:szCs w:val="24"/>
        </w:rPr>
        <w:t xml:space="preserve">, </w:t>
      </w:r>
      <w:r w:rsidR="00B344A2" w:rsidRPr="00614C37">
        <w:rPr>
          <w:rFonts w:asciiTheme="majorBidi" w:hAnsiTheme="majorBidi" w:cstheme="majorBidi"/>
          <w:sz w:val="24"/>
          <w:szCs w:val="24"/>
        </w:rPr>
        <w:t xml:space="preserve">réduction </w:t>
      </w:r>
      <w:r w:rsidRPr="00614C37">
        <w:rPr>
          <w:rFonts w:asciiTheme="majorBidi" w:hAnsiTheme="majorBidi" w:cstheme="majorBidi"/>
          <w:sz w:val="24"/>
          <w:szCs w:val="24"/>
        </w:rPr>
        <w:t>significative de l</w:t>
      </w:r>
      <w:r w:rsidR="00B344A2" w:rsidRPr="00614C37">
        <w:rPr>
          <w:rFonts w:asciiTheme="majorBidi" w:hAnsiTheme="majorBidi" w:cstheme="majorBidi"/>
          <w:sz w:val="24"/>
          <w:szCs w:val="24"/>
        </w:rPr>
        <w:t>’</w:t>
      </w:r>
      <w:r w:rsidRPr="00614C37">
        <w:rPr>
          <w:rFonts w:asciiTheme="majorBidi" w:hAnsiTheme="majorBidi" w:cstheme="majorBidi"/>
          <w:sz w:val="24"/>
          <w:szCs w:val="24"/>
        </w:rPr>
        <w:t>abstention, facilitation du geste de vote (pour les perso</w:t>
      </w:r>
      <w:r w:rsidR="00B344A2" w:rsidRPr="00614C37">
        <w:rPr>
          <w:rFonts w:asciiTheme="majorBidi" w:hAnsiTheme="majorBidi" w:cstheme="majorBidi"/>
          <w:sz w:val="24"/>
          <w:szCs w:val="24"/>
        </w:rPr>
        <w:t>nnes handicapées</w:t>
      </w:r>
      <w:r w:rsidRPr="00614C37">
        <w:rPr>
          <w:rFonts w:asciiTheme="majorBidi" w:hAnsiTheme="majorBidi" w:cstheme="majorBidi"/>
          <w:sz w:val="24"/>
          <w:szCs w:val="24"/>
        </w:rPr>
        <w:t>,</w:t>
      </w:r>
      <w:r w:rsidR="00B344A2" w:rsidRPr="00614C37">
        <w:rPr>
          <w:rFonts w:asciiTheme="majorBidi" w:hAnsiTheme="majorBidi" w:cstheme="majorBidi"/>
          <w:sz w:val="24"/>
          <w:szCs w:val="24"/>
        </w:rPr>
        <w:t xml:space="preserve"> </w:t>
      </w:r>
      <w:r w:rsidRPr="00614C37">
        <w:rPr>
          <w:rFonts w:asciiTheme="majorBidi" w:hAnsiTheme="majorBidi" w:cstheme="majorBidi"/>
          <w:sz w:val="24"/>
          <w:szCs w:val="24"/>
        </w:rPr>
        <w:t>notamment), etc.</w:t>
      </w:r>
      <w:r w:rsidR="00D73CAA" w:rsidRPr="00D73CAA">
        <w:rPr>
          <w:rFonts w:asciiTheme="majorBidi" w:hAnsiTheme="majorBidi" w:cstheme="majorBidi"/>
          <w:b/>
          <w:bCs/>
          <w:sz w:val="24"/>
          <w:szCs w:val="24"/>
        </w:rPr>
        <w:t xml:space="preserve"> </w:t>
      </w:r>
      <w:r w:rsidR="00D73CAA" w:rsidRPr="00D73CAA">
        <w:rPr>
          <w:rFonts w:asciiTheme="majorBidi" w:hAnsiTheme="majorBidi" w:cstheme="majorBidi"/>
          <w:b/>
          <w:bCs/>
        </w:rPr>
        <w:t>[15]</w:t>
      </w:r>
      <w:r w:rsidR="00D73CAA" w:rsidRPr="00D73CAA">
        <w:rPr>
          <w:rFonts w:asciiTheme="majorBidi" w:hAnsiTheme="majorBidi" w:cstheme="majorBidi"/>
        </w:rPr>
        <w:t> </w:t>
      </w:r>
    </w:p>
    <w:p w:rsidR="0078702F" w:rsidRDefault="0078702F" w:rsidP="00E70644">
      <w:pPr>
        <w:autoSpaceDE w:val="0"/>
        <w:autoSpaceDN w:val="0"/>
        <w:adjustRightInd w:val="0"/>
        <w:spacing w:after="0" w:line="360" w:lineRule="auto"/>
        <w:ind w:firstLine="284"/>
        <w:contextualSpacing/>
        <w:jc w:val="both"/>
        <w:rPr>
          <w:rFonts w:asciiTheme="majorBidi" w:hAnsiTheme="majorBidi" w:cstheme="majorBidi"/>
          <w:sz w:val="24"/>
          <w:szCs w:val="24"/>
        </w:rPr>
      </w:pPr>
    </w:p>
    <w:p w:rsidR="0078702F" w:rsidRPr="00614C37" w:rsidRDefault="0078702F" w:rsidP="00E70644">
      <w:pPr>
        <w:autoSpaceDE w:val="0"/>
        <w:autoSpaceDN w:val="0"/>
        <w:adjustRightInd w:val="0"/>
        <w:spacing w:after="0" w:line="360" w:lineRule="auto"/>
        <w:ind w:firstLine="284"/>
        <w:contextualSpacing/>
        <w:jc w:val="both"/>
        <w:rPr>
          <w:rFonts w:asciiTheme="majorBidi" w:hAnsiTheme="majorBidi" w:cstheme="majorBidi"/>
          <w:sz w:val="24"/>
          <w:szCs w:val="24"/>
        </w:rPr>
      </w:pPr>
    </w:p>
    <w:p w:rsidR="00083960" w:rsidRPr="00614C37" w:rsidRDefault="00083960" w:rsidP="00E70644">
      <w:pPr>
        <w:autoSpaceDE w:val="0"/>
        <w:autoSpaceDN w:val="0"/>
        <w:adjustRightInd w:val="0"/>
        <w:spacing w:after="0" w:line="360" w:lineRule="auto"/>
        <w:contextualSpacing/>
        <w:jc w:val="both"/>
        <w:rPr>
          <w:rFonts w:asciiTheme="majorBidi" w:hAnsiTheme="majorBidi" w:cstheme="majorBidi"/>
          <w:sz w:val="24"/>
          <w:szCs w:val="24"/>
        </w:rPr>
      </w:pPr>
    </w:p>
    <w:p w:rsidR="00083960" w:rsidRPr="007608A2" w:rsidRDefault="00C1017B" w:rsidP="00782CF2">
      <w:pPr>
        <w:pStyle w:val="Paragraphedeliste"/>
        <w:numPr>
          <w:ilvl w:val="1"/>
          <w:numId w:val="8"/>
        </w:numPr>
        <w:tabs>
          <w:tab w:val="left" w:pos="426"/>
        </w:tabs>
        <w:autoSpaceDE w:val="0"/>
        <w:autoSpaceDN w:val="0"/>
        <w:adjustRightInd w:val="0"/>
        <w:spacing w:after="0" w:line="360" w:lineRule="auto"/>
        <w:ind w:left="0" w:firstLine="0"/>
        <w:jc w:val="both"/>
        <w:rPr>
          <w:rFonts w:asciiTheme="majorBidi" w:hAnsiTheme="majorBidi" w:cstheme="majorBidi"/>
          <w:sz w:val="28"/>
          <w:szCs w:val="28"/>
        </w:rPr>
      </w:pPr>
      <w:r w:rsidRPr="007608A2">
        <w:rPr>
          <w:rFonts w:asciiTheme="majorBidi" w:hAnsiTheme="majorBidi" w:cstheme="majorBidi"/>
          <w:b/>
          <w:bCs/>
          <w:sz w:val="28"/>
          <w:szCs w:val="28"/>
        </w:rPr>
        <w:t>Des procédés très divers</w:t>
      </w:r>
      <w:r w:rsidR="001155E6">
        <w:rPr>
          <w:rFonts w:asciiTheme="majorBidi" w:hAnsiTheme="majorBidi" w:cstheme="majorBidi"/>
          <w:b/>
          <w:bCs/>
          <w:sz w:val="28"/>
          <w:szCs w:val="28"/>
        </w:rPr>
        <w:t xml:space="preserve"> </w:t>
      </w:r>
    </w:p>
    <w:p w:rsidR="00C1017B" w:rsidRPr="00614C37" w:rsidRDefault="00C1017B" w:rsidP="00E70644">
      <w:pPr>
        <w:autoSpaceDE w:val="0"/>
        <w:autoSpaceDN w:val="0"/>
        <w:adjustRightInd w:val="0"/>
        <w:spacing w:after="0"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 xml:space="preserve">Pour tenter de regrouper de </w:t>
      </w:r>
      <w:r w:rsidR="00E250F7" w:rsidRPr="00614C37">
        <w:rPr>
          <w:rFonts w:asciiTheme="majorBidi" w:hAnsiTheme="majorBidi" w:cstheme="majorBidi"/>
          <w:sz w:val="24"/>
          <w:szCs w:val="24"/>
        </w:rPr>
        <w:t>manière</w:t>
      </w:r>
      <w:r w:rsidRPr="00614C37">
        <w:rPr>
          <w:rFonts w:asciiTheme="majorBidi" w:hAnsiTheme="majorBidi" w:cstheme="majorBidi"/>
          <w:sz w:val="24"/>
          <w:szCs w:val="24"/>
        </w:rPr>
        <w:t xml:space="preserve"> logique les </w:t>
      </w:r>
      <w:r w:rsidR="00E250F7" w:rsidRPr="00614C37">
        <w:rPr>
          <w:rFonts w:asciiTheme="majorBidi" w:hAnsiTheme="majorBidi" w:cstheme="majorBidi"/>
          <w:sz w:val="24"/>
          <w:szCs w:val="24"/>
        </w:rPr>
        <w:t>différents</w:t>
      </w:r>
      <w:r w:rsidRPr="00614C37">
        <w:rPr>
          <w:rFonts w:asciiTheme="majorBidi" w:hAnsiTheme="majorBidi" w:cstheme="majorBidi"/>
          <w:sz w:val="24"/>
          <w:szCs w:val="24"/>
        </w:rPr>
        <w:t xml:space="preserve"> </w:t>
      </w:r>
      <w:r w:rsidR="00E250F7" w:rsidRPr="00614C37">
        <w:rPr>
          <w:rFonts w:asciiTheme="majorBidi" w:hAnsiTheme="majorBidi" w:cstheme="majorBidi"/>
          <w:sz w:val="24"/>
          <w:szCs w:val="24"/>
        </w:rPr>
        <w:t>procédés</w:t>
      </w:r>
      <w:r w:rsidRPr="00614C37">
        <w:rPr>
          <w:rFonts w:asciiTheme="majorBidi" w:hAnsiTheme="majorBidi" w:cstheme="majorBidi"/>
          <w:sz w:val="24"/>
          <w:szCs w:val="24"/>
        </w:rPr>
        <w:t xml:space="preserve"> existants ou</w:t>
      </w:r>
      <w:r w:rsidR="00E250F7" w:rsidRPr="00614C37">
        <w:rPr>
          <w:rFonts w:asciiTheme="majorBidi" w:hAnsiTheme="majorBidi" w:cstheme="majorBidi"/>
          <w:sz w:val="24"/>
          <w:szCs w:val="24"/>
        </w:rPr>
        <w:t xml:space="preserve"> </w:t>
      </w:r>
      <w:r w:rsidRPr="00614C37">
        <w:rPr>
          <w:rFonts w:asciiTheme="majorBidi" w:hAnsiTheme="majorBidi" w:cstheme="majorBidi"/>
          <w:sz w:val="24"/>
          <w:szCs w:val="24"/>
        </w:rPr>
        <w:t xml:space="preserve">concevables, une classification en quatre grandes </w:t>
      </w:r>
      <w:r w:rsidR="00E250F7" w:rsidRPr="00614C37">
        <w:rPr>
          <w:rFonts w:asciiTheme="majorBidi" w:hAnsiTheme="majorBidi" w:cstheme="majorBidi"/>
          <w:sz w:val="24"/>
          <w:szCs w:val="24"/>
        </w:rPr>
        <w:t>catégories</w:t>
      </w:r>
      <w:r w:rsidRPr="00614C37">
        <w:rPr>
          <w:rFonts w:asciiTheme="majorBidi" w:hAnsiTheme="majorBidi" w:cstheme="majorBidi"/>
          <w:sz w:val="24"/>
          <w:szCs w:val="24"/>
        </w:rPr>
        <w:t xml:space="preserve"> a </w:t>
      </w:r>
      <w:r w:rsidR="00E250F7" w:rsidRPr="00614C37">
        <w:rPr>
          <w:rFonts w:asciiTheme="majorBidi" w:hAnsiTheme="majorBidi" w:cstheme="majorBidi"/>
          <w:sz w:val="24"/>
          <w:szCs w:val="24"/>
        </w:rPr>
        <w:t>été</w:t>
      </w:r>
      <w:r w:rsidRPr="00614C37">
        <w:rPr>
          <w:rFonts w:asciiTheme="majorBidi" w:hAnsiTheme="majorBidi" w:cstheme="majorBidi"/>
          <w:sz w:val="24"/>
          <w:szCs w:val="24"/>
        </w:rPr>
        <w:t xml:space="preserve"> </w:t>
      </w:r>
      <w:r w:rsidR="00E250F7" w:rsidRPr="00614C37">
        <w:rPr>
          <w:rFonts w:asciiTheme="majorBidi" w:hAnsiTheme="majorBidi" w:cstheme="majorBidi"/>
          <w:sz w:val="24"/>
          <w:szCs w:val="24"/>
        </w:rPr>
        <w:t>proposée</w:t>
      </w:r>
      <w:r w:rsidRPr="00614C37">
        <w:rPr>
          <w:rFonts w:asciiTheme="majorBidi" w:hAnsiTheme="majorBidi" w:cstheme="majorBidi"/>
          <w:sz w:val="24"/>
          <w:szCs w:val="24"/>
        </w:rPr>
        <w:t xml:space="preserve">, </w:t>
      </w:r>
      <w:r w:rsidR="00E250F7" w:rsidRPr="00614C37">
        <w:rPr>
          <w:rFonts w:asciiTheme="majorBidi" w:hAnsiTheme="majorBidi" w:cstheme="majorBidi"/>
          <w:sz w:val="24"/>
          <w:szCs w:val="24"/>
        </w:rPr>
        <w:t>fondée à</w:t>
      </w:r>
      <w:r w:rsidRPr="00614C37">
        <w:rPr>
          <w:rFonts w:asciiTheme="majorBidi" w:hAnsiTheme="majorBidi" w:cstheme="majorBidi"/>
          <w:sz w:val="24"/>
          <w:szCs w:val="24"/>
        </w:rPr>
        <w:t xml:space="preserve"> la fois sur la nature du </w:t>
      </w:r>
      <w:r w:rsidR="00E250F7" w:rsidRPr="00614C37">
        <w:rPr>
          <w:rFonts w:asciiTheme="majorBidi" w:hAnsiTheme="majorBidi" w:cstheme="majorBidi"/>
          <w:sz w:val="24"/>
          <w:szCs w:val="24"/>
        </w:rPr>
        <w:t>procédé</w:t>
      </w:r>
      <w:r w:rsidRPr="00614C37">
        <w:rPr>
          <w:rFonts w:asciiTheme="majorBidi" w:hAnsiTheme="majorBidi" w:cstheme="majorBidi"/>
          <w:sz w:val="24"/>
          <w:szCs w:val="24"/>
        </w:rPr>
        <w:t xml:space="preserve"> ou de l</w:t>
      </w:r>
      <w:r w:rsidR="00E250F7" w:rsidRPr="00614C37">
        <w:rPr>
          <w:rFonts w:asciiTheme="majorBidi" w:hAnsiTheme="majorBidi" w:cstheme="majorBidi"/>
          <w:sz w:val="24"/>
          <w:szCs w:val="24"/>
        </w:rPr>
        <w:t>’</w:t>
      </w:r>
      <w:r w:rsidRPr="00614C37">
        <w:rPr>
          <w:rFonts w:asciiTheme="majorBidi" w:hAnsiTheme="majorBidi" w:cstheme="majorBidi"/>
          <w:sz w:val="24"/>
          <w:szCs w:val="24"/>
        </w:rPr>
        <w:t xml:space="preserve">instrument et sur les </w:t>
      </w:r>
      <w:r w:rsidR="00922BAD" w:rsidRPr="00614C37">
        <w:rPr>
          <w:rFonts w:asciiTheme="majorBidi" w:hAnsiTheme="majorBidi" w:cstheme="majorBidi"/>
          <w:sz w:val="24"/>
          <w:szCs w:val="24"/>
        </w:rPr>
        <w:t>modalités</w:t>
      </w:r>
      <w:r w:rsidRPr="00614C37">
        <w:rPr>
          <w:rFonts w:asciiTheme="majorBidi" w:hAnsiTheme="majorBidi" w:cstheme="majorBidi"/>
          <w:sz w:val="24"/>
          <w:szCs w:val="24"/>
        </w:rPr>
        <w:t xml:space="preserve"> de mise </w:t>
      </w:r>
      <w:r w:rsidR="00922BAD" w:rsidRPr="00614C37">
        <w:rPr>
          <w:rFonts w:asciiTheme="majorBidi" w:hAnsiTheme="majorBidi" w:cstheme="majorBidi"/>
          <w:sz w:val="24"/>
          <w:szCs w:val="24"/>
        </w:rPr>
        <w:t xml:space="preserve">à </w:t>
      </w:r>
      <w:r w:rsidRPr="00614C37">
        <w:rPr>
          <w:rFonts w:asciiTheme="majorBidi" w:hAnsiTheme="majorBidi" w:cstheme="majorBidi"/>
          <w:sz w:val="24"/>
          <w:szCs w:val="24"/>
        </w:rPr>
        <w:t xml:space="preserve">la disposition des </w:t>
      </w:r>
      <w:r w:rsidR="00922BAD" w:rsidRPr="00614C37">
        <w:rPr>
          <w:rFonts w:asciiTheme="majorBidi" w:hAnsiTheme="majorBidi" w:cstheme="majorBidi"/>
          <w:sz w:val="24"/>
          <w:szCs w:val="24"/>
        </w:rPr>
        <w:t>électeurs</w:t>
      </w:r>
      <w:r w:rsidRPr="00614C37">
        <w:rPr>
          <w:rFonts w:asciiTheme="majorBidi" w:hAnsiTheme="majorBidi" w:cstheme="majorBidi"/>
          <w:sz w:val="24"/>
          <w:szCs w:val="24"/>
        </w:rPr>
        <w:t xml:space="preserve"> :</w:t>
      </w:r>
    </w:p>
    <w:p w:rsidR="00C1017B" w:rsidRPr="00614C37" w:rsidRDefault="00C1017B" w:rsidP="007213A4">
      <w:pPr>
        <w:autoSpaceDE w:val="0"/>
        <w:autoSpaceDN w:val="0"/>
        <w:adjustRightInd w:val="0"/>
        <w:spacing w:after="0" w:line="360" w:lineRule="auto"/>
        <w:contextualSpacing/>
        <w:jc w:val="both"/>
        <w:rPr>
          <w:rFonts w:asciiTheme="majorBidi" w:hAnsiTheme="majorBidi" w:cstheme="majorBidi"/>
          <w:sz w:val="24"/>
          <w:szCs w:val="24"/>
        </w:rPr>
      </w:pPr>
      <w:r w:rsidRPr="00FF6F1E">
        <w:rPr>
          <w:rFonts w:asciiTheme="majorBidi" w:hAnsiTheme="majorBidi" w:cstheme="majorBidi"/>
          <w:i/>
          <w:iCs/>
          <w:sz w:val="24"/>
          <w:szCs w:val="24"/>
        </w:rPr>
        <w:t xml:space="preserve">- </w:t>
      </w:r>
      <w:r w:rsidRPr="00FF6F1E">
        <w:rPr>
          <w:rFonts w:asciiTheme="majorBidi" w:hAnsiTheme="majorBidi" w:cstheme="majorBidi"/>
          <w:b/>
          <w:bCs/>
          <w:sz w:val="24"/>
          <w:szCs w:val="24"/>
        </w:rPr>
        <w:t>1</w:t>
      </w:r>
      <w:r w:rsidR="007213A4">
        <w:rPr>
          <w:rFonts w:asciiTheme="majorBidi" w:hAnsiTheme="majorBidi" w:cstheme="majorBidi"/>
          <w:b/>
          <w:bCs/>
          <w:sz w:val="24"/>
          <w:szCs w:val="24"/>
        </w:rPr>
        <w:t>è</w:t>
      </w:r>
      <w:r w:rsidRPr="00FF6F1E">
        <w:rPr>
          <w:rFonts w:asciiTheme="majorBidi" w:hAnsiTheme="majorBidi" w:cstheme="majorBidi"/>
          <w:b/>
          <w:bCs/>
          <w:sz w:val="24"/>
          <w:szCs w:val="24"/>
        </w:rPr>
        <w:t>r</w:t>
      </w:r>
      <w:r w:rsidR="007213A4">
        <w:rPr>
          <w:rFonts w:asciiTheme="majorBidi" w:hAnsiTheme="majorBidi" w:cstheme="majorBidi"/>
          <w:b/>
          <w:bCs/>
          <w:sz w:val="24"/>
          <w:szCs w:val="24"/>
        </w:rPr>
        <w:t>e</w:t>
      </w:r>
      <w:r w:rsidRPr="00FF6F1E">
        <w:rPr>
          <w:rFonts w:asciiTheme="majorBidi" w:hAnsiTheme="majorBidi" w:cstheme="majorBidi"/>
          <w:b/>
          <w:bCs/>
          <w:sz w:val="24"/>
          <w:szCs w:val="24"/>
        </w:rPr>
        <w:t xml:space="preserve"> catégorie</w:t>
      </w:r>
      <w:r w:rsidRPr="00614C37">
        <w:rPr>
          <w:rFonts w:asciiTheme="majorBidi" w:hAnsiTheme="majorBidi" w:cstheme="majorBidi"/>
          <w:b/>
          <w:bCs/>
          <w:sz w:val="24"/>
          <w:szCs w:val="24"/>
        </w:rPr>
        <w:t xml:space="preserve"> </w:t>
      </w:r>
      <w:r w:rsidRPr="00614C37">
        <w:rPr>
          <w:rFonts w:asciiTheme="majorBidi" w:hAnsiTheme="majorBidi" w:cstheme="majorBidi"/>
          <w:sz w:val="24"/>
          <w:szCs w:val="24"/>
        </w:rPr>
        <w:t xml:space="preserve">: les machines </w:t>
      </w:r>
      <w:r w:rsidR="00143500" w:rsidRPr="00614C37">
        <w:rPr>
          <w:rFonts w:asciiTheme="majorBidi" w:hAnsiTheme="majorBidi" w:cstheme="majorBidi"/>
          <w:sz w:val="24"/>
          <w:szCs w:val="24"/>
        </w:rPr>
        <w:t>à</w:t>
      </w:r>
      <w:r w:rsidRPr="00614C37">
        <w:rPr>
          <w:rFonts w:asciiTheme="majorBidi" w:hAnsiTheme="majorBidi" w:cstheme="majorBidi"/>
          <w:sz w:val="24"/>
          <w:szCs w:val="24"/>
        </w:rPr>
        <w:t xml:space="preserve"> voter </w:t>
      </w:r>
      <w:r w:rsidR="00143500" w:rsidRPr="00614C37">
        <w:rPr>
          <w:rFonts w:asciiTheme="majorBidi" w:hAnsiTheme="majorBidi" w:cstheme="majorBidi"/>
          <w:sz w:val="24"/>
          <w:szCs w:val="24"/>
        </w:rPr>
        <w:t>spécialisées</w:t>
      </w:r>
      <w:r w:rsidRPr="00614C37">
        <w:rPr>
          <w:rFonts w:asciiTheme="majorBidi" w:hAnsiTheme="majorBidi" w:cstheme="majorBidi"/>
          <w:sz w:val="24"/>
          <w:szCs w:val="24"/>
        </w:rPr>
        <w:t xml:space="preserve"> et </w:t>
      </w:r>
      <w:r w:rsidR="00143500" w:rsidRPr="00614C37">
        <w:rPr>
          <w:rFonts w:asciiTheme="majorBidi" w:hAnsiTheme="majorBidi" w:cstheme="majorBidi"/>
          <w:sz w:val="24"/>
          <w:szCs w:val="24"/>
        </w:rPr>
        <w:t>disposées</w:t>
      </w:r>
      <w:r w:rsidRPr="00614C37">
        <w:rPr>
          <w:rFonts w:asciiTheme="majorBidi" w:hAnsiTheme="majorBidi" w:cstheme="majorBidi"/>
          <w:sz w:val="24"/>
          <w:szCs w:val="24"/>
        </w:rPr>
        <w:t xml:space="preserve"> dans les bureaux de vote</w:t>
      </w:r>
      <w:r w:rsidR="00143500" w:rsidRPr="00614C37">
        <w:rPr>
          <w:rFonts w:asciiTheme="majorBidi" w:hAnsiTheme="majorBidi" w:cstheme="majorBidi"/>
          <w:sz w:val="24"/>
          <w:szCs w:val="24"/>
        </w:rPr>
        <w:t xml:space="preserve"> </w:t>
      </w:r>
      <w:r w:rsidRPr="00614C37">
        <w:rPr>
          <w:rFonts w:asciiTheme="majorBidi" w:hAnsiTheme="majorBidi" w:cstheme="majorBidi"/>
          <w:sz w:val="24"/>
          <w:szCs w:val="24"/>
        </w:rPr>
        <w:t xml:space="preserve">habituels. Les </w:t>
      </w:r>
      <w:r w:rsidR="00143500" w:rsidRPr="00614C37">
        <w:rPr>
          <w:rFonts w:asciiTheme="majorBidi" w:hAnsiTheme="majorBidi" w:cstheme="majorBidi"/>
          <w:sz w:val="24"/>
          <w:szCs w:val="24"/>
        </w:rPr>
        <w:t>systèmes</w:t>
      </w:r>
      <w:r w:rsidRPr="00614C37">
        <w:rPr>
          <w:rFonts w:asciiTheme="majorBidi" w:hAnsiTheme="majorBidi" w:cstheme="majorBidi"/>
          <w:sz w:val="24"/>
          <w:szCs w:val="24"/>
        </w:rPr>
        <w:t xml:space="preserve"> –en fait fort nombreux- relevant de cette </w:t>
      </w:r>
      <w:r w:rsidR="00143500" w:rsidRPr="00614C37">
        <w:rPr>
          <w:rFonts w:asciiTheme="majorBidi" w:hAnsiTheme="majorBidi" w:cstheme="majorBidi"/>
          <w:sz w:val="24"/>
          <w:szCs w:val="24"/>
        </w:rPr>
        <w:t>catégorie</w:t>
      </w:r>
      <w:r w:rsidRPr="00614C37">
        <w:rPr>
          <w:rFonts w:asciiTheme="majorBidi" w:hAnsiTheme="majorBidi" w:cstheme="majorBidi"/>
          <w:sz w:val="24"/>
          <w:szCs w:val="24"/>
        </w:rPr>
        <w:t xml:space="preserve"> demeurent assez</w:t>
      </w:r>
      <w:r w:rsidR="00143500" w:rsidRPr="00614C37">
        <w:rPr>
          <w:rFonts w:asciiTheme="majorBidi" w:hAnsiTheme="majorBidi" w:cstheme="majorBidi"/>
          <w:sz w:val="24"/>
          <w:szCs w:val="24"/>
        </w:rPr>
        <w:t xml:space="preserve"> </w:t>
      </w:r>
      <w:r w:rsidRPr="00614C37">
        <w:rPr>
          <w:rFonts w:asciiTheme="majorBidi" w:hAnsiTheme="majorBidi" w:cstheme="majorBidi"/>
          <w:sz w:val="24"/>
          <w:szCs w:val="24"/>
        </w:rPr>
        <w:t>proches de l</w:t>
      </w:r>
      <w:r w:rsidR="00143500" w:rsidRPr="00614C37">
        <w:rPr>
          <w:rFonts w:asciiTheme="majorBidi" w:hAnsiTheme="majorBidi" w:cstheme="majorBidi"/>
          <w:sz w:val="24"/>
          <w:szCs w:val="24"/>
        </w:rPr>
        <w:t>’</w:t>
      </w:r>
      <w:r w:rsidRPr="00614C37">
        <w:rPr>
          <w:rFonts w:asciiTheme="majorBidi" w:hAnsiTheme="majorBidi" w:cstheme="majorBidi"/>
          <w:sz w:val="24"/>
          <w:szCs w:val="24"/>
        </w:rPr>
        <w:t>urne traditionnelle, si ce n</w:t>
      </w:r>
      <w:r w:rsidR="00143500" w:rsidRPr="00614C37">
        <w:rPr>
          <w:rFonts w:asciiTheme="majorBidi" w:hAnsiTheme="majorBidi" w:cstheme="majorBidi"/>
          <w:sz w:val="24"/>
          <w:szCs w:val="24"/>
        </w:rPr>
        <w:t>’</w:t>
      </w:r>
      <w:r w:rsidRPr="00614C37">
        <w:rPr>
          <w:rFonts w:asciiTheme="majorBidi" w:hAnsiTheme="majorBidi" w:cstheme="majorBidi"/>
          <w:sz w:val="24"/>
          <w:szCs w:val="24"/>
        </w:rPr>
        <w:t>est que la prise en compte du suffrage ne passe pas par</w:t>
      </w:r>
      <w:r w:rsidR="00143500" w:rsidRPr="00614C37">
        <w:rPr>
          <w:rFonts w:asciiTheme="majorBidi" w:hAnsiTheme="majorBidi" w:cstheme="majorBidi"/>
          <w:sz w:val="24"/>
          <w:szCs w:val="24"/>
        </w:rPr>
        <w:t xml:space="preserve"> </w:t>
      </w:r>
      <w:r w:rsidRPr="00614C37">
        <w:rPr>
          <w:rFonts w:asciiTheme="majorBidi" w:hAnsiTheme="majorBidi" w:cstheme="majorBidi"/>
          <w:sz w:val="24"/>
          <w:szCs w:val="24"/>
        </w:rPr>
        <w:t xml:space="preserve">le support papier ; quant au </w:t>
      </w:r>
      <w:r w:rsidR="00143500" w:rsidRPr="00614C37">
        <w:rPr>
          <w:rFonts w:asciiTheme="majorBidi" w:hAnsiTheme="majorBidi" w:cstheme="majorBidi"/>
          <w:sz w:val="24"/>
          <w:szCs w:val="24"/>
        </w:rPr>
        <w:t>dépouillement</w:t>
      </w:r>
      <w:r w:rsidRPr="00614C37">
        <w:rPr>
          <w:rFonts w:asciiTheme="majorBidi" w:hAnsiTheme="majorBidi" w:cstheme="majorBidi"/>
          <w:sz w:val="24"/>
          <w:szCs w:val="24"/>
        </w:rPr>
        <w:t>, il s</w:t>
      </w:r>
      <w:r w:rsidR="00143500" w:rsidRPr="00614C37">
        <w:rPr>
          <w:rFonts w:asciiTheme="majorBidi" w:hAnsiTheme="majorBidi" w:cstheme="majorBidi"/>
          <w:sz w:val="24"/>
          <w:szCs w:val="24"/>
        </w:rPr>
        <w:t>’</w:t>
      </w:r>
      <w:r w:rsidRPr="00614C37">
        <w:rPr>
          <w:rFonts w:asciiTheme="majorBidi" w:hAnsiTheme="majorBidi" w:cstheme="majorBidi"/>
          <w:sz w:val="24"/>
          <w:szCs w:val="24"/>
        </w:rPr>
        <w:t>effectue automatiquement et ne fait donc plus</w:t>
      </w:r>
      <w:r w:rsidR="00143500" w:rsidRPr="00614C37">
        <w:rPr>
          <w:rFonts w:asciiTheme="majorBidi" w:hAnsiTheme="majorBidi" w:cstheme="majorBidi"/>
          <w:sz w:val="24"/>
          <w:szCs w:val="24"/>
        </w:rPr>
        <w:t xml:space="preserve"> </w:t>
      </w:r>
      <w:r w:rsidRPr="00614C37">
        <w:rPr>
          <w:rFonts w:asciiTheme="majorBidi" w:hAnsiTheme="majorBidi" w:cstheme="majorBidi"/>
          <w:sz w:val="24"/>
          <w:szCs w:val="24"/>
        </w:rPr>
        <w:t>intervenir le scrutateur, si ce n</w:t>
      </w:r>
      <w:r w:rsidR="00143500" w:rsidRPr="00614C37">
        <w:rPr>
          <w:rFonts w:asciiTheme="majorBidi" w:hAnsiTheme="majorBidi" w:cstheme="majorBidi"/>
          <w:sz w:val="24"/>
          <w:szCs w:val="24"/>
        </w:rPr>
        <w:t>’</w:t>
      </w:r>
      <w:r w:rsidRPr="00614C37">
        <w:rPr>
          <w:rFonts w:asciiTheme="majorBidi" w:hAnsiTheme="majorBidi" w:cstheme="majorBidi"/>
          <w:sz w:val="24"/>
          <w:szCs w:val="24"/>
        </w:rPr>
        <w:t xml:space="preserve">est de </w:t>
      </w:r>
      <w:r w:rsidR="00143500" w:rsidRPr="00614C37">
        <w:rPr>
          <w:rFonts w:asciiTheme="majorBidi" w:hAnsiTheme="majorBidi" w:cstheme="majorBidi"/>
          <w:sz w:val="24"/>
          <w:szCs w:val="24"/>
        </w:rPr>
        <w:t>manière</w:t>
      </w:r>
      <w:r w:rsidRPr="00614C37">
        <w:rPr>
          <w:rFonts w:asciiTheme="majorBidi" w:hAnsiTheme="majorBidi" w:cstheme="majorBidi"/>
          <w:sz w:val="24"/>
          <w:szCs w:val="24"/>
        </w:rPr>
        <w:t xml:space="preserve"> passive. Certains pays ont </w:t>
      </w:r>
      <w:r w:rsidR="00143500" w:rsidRPr="00614C37">
        <w:rPr>
          <w:rFonts w:asciiTheme="majorBidi" w:hAnsiTheme="majorBidi" w:cstheme="majorBidi"/>
          <w:sz w:val="24"/>
          <w:szCs w:val="24"/>
        </w:rPr>
        <w:t>déjà</w:t>
      </w:r>
      <w:r w:rsidRPr="00614C37">
        <w:rPr>
          <w:rFonts w:asciiTheme="majorBidi" w:hAnsiTheme="majorBidi" w:cstheme="majorBidi"/>
          <w:sz w:val="24"/>
          <w:szCs w:val="24"/>
        </w:rPr>
        <w:t xml:space="preserve"> </w:t>
      </w:r>
      <w:r w:rsidR="00143500" w:rsidRPr="00614C37">
        <w:rPr>
          <w:rFonts w:asciiTheme="majorBidi" w:hAnsiTheme="majorBidi" w:cstheme="majorBidi"/>
          <w:sz w:val="24"/>
          <w:szCs w:val="24"/>
        </w:rPr>
        <w:t>opté</w:t>
      </w:r>
      <w:r w:rsidRPr="00614C37">
        <w:rPr>
          <w:rFonts w:asciiTheme="majorBidi" w:hAnsiTheme="majorBidi" w:cstheme="majorBidi"/>
          <w:sz w:val="24"/>
          <w:szCs w:val="24"/>
        </w:rPr>
        <w:t xml:space="preserve"> pour la</w:t>
      </w:r>
      <w:r w:rsidR="00143500" w:rsidRPr="00614C37">
        <w:rPr>
          <w:rFonts w:asciiTheme="majorBidi" w:hAnsiTheme="majorBidi" w:cstheme="majorBidi"/>
          <w:sz w:val="24"/>
          <w:szCs w:val="24"/>
        </w:rPr>
        <w:t xml:space="preserve"> généralisation</w:t>
      </w:r>
      <w:r w:rsidRPr="00614C37">
        <w:rPr>
          <w:rFonts w:asciiTheme="majorBidi" w:hAnsiTheme="majorBidi" w:cstheme="majorBidi"/>
          <w:sz w:val="24"/>
          <w:szCs w:val="24"/>
        </w:rPr>
        <w:t xml:space="preserve"> des machines </w:t>
      </w:r>
      <w:r w:rsidR="00143500" w:rsidRPr="00614C37">
        <w:rPr>
          <w:rFonts w:asciiTheme="majorBidi" w:hAnsiTheme="majorBidi" w:cstheme="majorBidi"/>
          <w:sz w:val="24"/>
          <w:szCs w:val="24"/>
        </w:rPr>
        <w:t>à</w:t>
      </w:r>
      <w:r w:rsidRPr="00614C37">
        <w:rPr>
          <w:rFonts w:asciiTheme="majorBidi" w:hAnsiTheme="majorBidi" w:cstheme="majorBidi"/>
          <w:sz w:val="24"/>
          <w:szCs w:val="24"/>
        </w:rPr>
        <w:t xml:space="preserve"> voter comme instrument de vote normal et exclusif (le </w:t>
      </w:r>
      <w:r w:rsidR="00143500" w:rsidRPr="00614C37">
        <w:rPr>
          <w:rFonts w:asciiTheme="majorBidi" w:hAnsiTheme="majorBidi" w:cstheme="majorBidi"/>
          <w:sz w:val="24"/>
          <w:szCs w:val="24"/>
        </w:rPr>
        <w:t>Brésil</w:t>
      </w:r>
      <w:r w:rsidRPr="00614C37">
        <w:rPr>
          <w:rFonts w:asciiTheme="majorBidi" w:hAnsiTheme="majorBidi" w:cstheme="majorBidi"/>
          <w:sz w:val="24"/>
          <w:szCs w:val="24"/>
        </w:rPr>
        <w:t>,</w:t>
      </w:r>
      <w:r w:rsidR="00143500" w:rsidRPr="00614C37">
        <w:rPr>
          <w:rFonts w:asciiTheme="majorBidi" w:hAnsiTheme="majorBidi" w:cstheme="majorBidi"/>
          <w:sz w:val="24"/>
          <w:szCs w:val="24"/>
        </w:rPr>
        <w:t xml:space="preserve"> </w:t>
      </w:r>
      <w:r w:rsidRPr="00614C37">
        <w:rPr>
          <w:rFonts w:asciiTheme="majorBidi" w:hAnsiTheme="majorBidi" w:cstheme="majorBidi"/>
          <w:sz w:val="24"/>
          <w:szCs w:val="24"/>
        </w:rPr>
        <w:t xml:space="preserve">par exemple, avec un parc de plus de 400 000 urnes </w:t>
      </w:r>
      <w:r w:rsidR="00143500" w:rsidRPr="00614C37">
        <w:rPr>
          <w:rFonts w:asciiTheme="majorBidi" w:hAnsiTheme="majorBidi" w:cstheme="majorBidi"/>
          <w:sz w:val="24"/>
          <w:szCs w:val="24"/>
        </w:rPr>
        <w:t>électroniques</w:t>
      </w:r>
      <w:r w:rsidRPr="00614C37">
        <w:rPr>
          <w:rFonts w:asciiTheme="majorBidi" w:hAnsiTheme="majorBidi" w:cstheme="majorBidi"/>
          <w:sz w:val="24"/>
          <w:szCs w:val="24"/>
        </w:rPr>
        <w:t>).</w:t>
      </w:r>
    </w:p>
    <w:p w:rsidR="00C1017B" w:rsidRPr="00614C37" w:rsidRDefault="00C1017B" w:rsidP="007213A4">
      <w:pPr>
        <w:autoSpaceDE w:val="0"/>
        <w:autoSpaceDN w:val="0"/>
        <w:adjustRightInd w:val="0"/>
        <w:spacing w:after="0" w:line="360" w:lineRule="auto"/>
        <w:contextualSpacing/>
        <w:jc w:val="both"/>
        <w:rPr>
          <w:rFonts w:asciiTheme="majorBidi" w:hAnsiTheme="majorBidi" w:cstheme="majorBidi"/>
          <w:sz w:val="24"/>
          <w:szCs w:val="24"/>
        </w:rPr>
      </w:pPr>
      <w:r w:rsidRPr="00614C37">
        <w:rPr>
          <w:rFonts w:asciiTheme="majorBidi" w:hAnsiTheme="majorBidi" w:cstheme="majorBidi"/>
          <w:b/>
          <w:bCs/>
          <w:sz w:val="24"/>
          <w:szCs w:val="24"/>
        </w:rPr>
        <w:t xml:space="preserve">- </w:t>
      </w:r>
      <w:r w:rsidRPr="00FF6F1E">
        <w:rPr>
          <w:rFonts w:asciiTheme="majorBidi" w:hAnsiTheme="majorBidi" w:cstheme="majorBidi"/>
          <w:b/>
          <w:bCs/>
          <w:sz w:val="24"/>
          <w:szCs w:val="24"/>
        </w:rPr>
        <w:t>2ème</w:t>
      </w:r>
      <w:r w:rsidRPr="00614C37">
        <w:rPr>
          <w:rFonts w:asciiTheme="majorBidi" w:hAnsiTheme="majorBidi" w:cstheme="majorBidi"/>
          <w:b/>
          <w:bCs/>
          <w:sz w:val="24"/>
          <w:szCs w:val="24"/>
        </w:rPr>
        <w:t xml:space="preserve"> </w:t>
      </w:r>
      <w:r w:rsidR="007213A4" w:rsidRPr="00FF6F1E">
        <w:rPr>
          <w:rFonts w:asciiTheme="majorBidi" w:hAnsiTheme="majorBidi" w:cstheme="majorBidi"/>
          <w:b/>
          <w:bCs/>
          <w:sz w:val="24"/>
          <w:szCs w:val="24"/>
        </w:rPr>
        <w:t>catégorie</w:t>
      </w:r>
      <w:r w:rsidRPr="00614C37">
        <w:rPr>
          <w:rFonts w:asciiTheme="majorBidi" w:hAnsiTheme="majorBidi" w:cstheme="majorBidi"/>
          <w:sz w:val="24"/>
          <w:szCs w:val="24"/>
        </w:rPr>
        <w:t xml:space="preserve">: le vote sur des micro-ordinateurs ordinaires mais </w:t>
      </w:r>
      <w:r w:rsidR="00143500" w:rsidRPr="00614C37">
        <w:rPr>
          <w:rFonts w:asciiTheme="majorBidi" w:hAnsiTheme="majorBidi" w:cstheme="majorBidi"/>
          <w:sz w:val="24"/>
          <w:szCs w:val="24"/>
        </w:rPr>
        <w:t>spécialement</w:t>
      </w:r>
      <w:r w:rsidRPr="00614C37">
        <w:rPr>
          <w:rFonts w:asciiTheme="majorBidi" w:hAnsiTheme="majorBidi" w:cstheme="majorBidi"/>
          <w:sz w:val="24"/>
          <w:szCs w:val="24"/>
        </w:rPr>
        <w:t xml:space="preserve"> disposes </w:t>
      </w:r>
      <w:r w:rsidR="00143500" w:rsidRPr="00614C37">
        <w:rPr>
          <w:rFonts w:asciiTheme="majorBidi" w:hAnsiTheme="majorBidi" w:cstheme="majorBidi"/>
          <w:sz w:val="24"/>
          <w:szCs w:val="24"/>
        </w:rPr>
        <w:t>à</w:t>
      </w:r>
      <w:r w:rsidRPr="00614C37">
        <w:rPr>
          <w:rFonts w:asciiTheme="majorBidi" w:hAnsiTheme="majorBidi" w:cstheme="majorBidi"/>
          <w:sz w:val="24"/>
          <w:szCs w:val="24"/>
        </w:rPr>
        <w:t xml:space="preserve"> cet effet</w:t>
      </w:r>
      <w:r w:rsidR="00143500" w:rsidRPr="00614C37">
        <w:rPr>
          <w:rFonts w:asciiTheme="majorBidi" w:hAnsiTheme="majorBidi" w:cstheme="majorBidi"/>
          <w:sz w:val="24"/>
          <w:szCs w:val="24"/>
        </w:rPr>
        <w:t xml:space="preserve"> </w:t>
      </w:r>
      <w:r w:rsidRPr="00614C37">
        <w:rPr>
          <w:rFonts w:asciiTheme="majorBidi" w:hAnsiTheme="majorBidi" w:cstheme="majorBidi"/>
          <w:sz w:val="24"/>
          <w:szCs w:val="24"/>
        </w:rPr>
        <w:t xml:space="preserve">dans des bureaux de vote traditionnel ou dans des points de vote sous le </w:t>
      </w:r>
      <w:r w:rsidR="00143500" w:rsidRPr="00614C37">
        <w:rPr>
          <w:rFonts w:asciiTheme="majorBidi" w:hAnsiTheme="majorBidi" w:cstheme="majorBidi"/>
          <w:sz w:val="24"/>
          <w:szCs w:val="24"/>
        </w:rPr>
        <w:t>contrôle</w:t>
      </w:r>
      <w:r w:rsidRPr="00614C37">
        <w:rPr>
          <w:rFonts w:asciiTheme="majorBidi" w:hAnsiTheme="majorBidi" w:cstheme="majorBidi"/>
          <w:sz w:val="24"/>
          <w:szCs w:val="24"/>
        </w:rPr>
        <w:t xml:space="preserve"> des officiers</w:t>
      </w:r>
      <w:r w:rsidR="00143500" w:rsidRPr="00614C37">
        <w:rPr>
          <w:rFonts w:asciiTheme="majorBidi" w:hAnsiTheme="majorBidi" w:cstheme="majorBidi"/>
          <w:sz w:val="24"/>
          <w:szCs w:val="24"/>
        </w:rPr>
        <w:t xml:space="preserve"> électoraux</w:t>
      </w:r>
      <w:r w:rsidRPr="00614C37">
        <w:rPr>
          <w:rFonts w:asciiTheme="majorBidi" w:hAnsiTheme="majorBidi" w:cstheme="majorBidi"/>
          <w:sz w:val="24"/>
          <w:szCs w:val="24"/>
        </w:rPr>
        <w:t xml:space="preserve">. Dans cette </w:t>
      </w:r>
      <w:r w:rsidR="00143500" w:rsidRPr="00614C37">
        <w:rPr>
          <w:rFonts w:asciiTheme="majorBidi" w:hAnsiTheme="majorBidi" w:cstheme="majorBidi"/>
          <w:sz w:val="24"/>
          <w:szCs w:val="24"/>
        </w:rPr>
        <w:t>catégorie</w:t>
      </w:r>
      <w:r w:rsidRPr="00614C37">
        <w:rPr>
          <w:rFonts w:asciiTheme="majorBidi" w:hAnsiTheme="majorBidi" w:cstheme="majorBidi"/>
          <w:sz w:val="24"/>
          <w:szCs w:val="24"/>
        </w:rPr>
        <w:t xml:space="preserve">, la machine </w:t>
      </w:r>
      <w:r w:rsidR="00143500" w:rsidRPr="00614C37">
        <w:rPr>
          <w:rFonts w:asciiTheme="majorBidi" w:hAnsiTheme="majorBidi" w:cstheme="majorBidi"/>
          <w:sz w:val="24"/>
          <w:szCs w:val="24"/>
        </w:rPr>
        <w:t>à</w:t>
      </w:r>
      <w:r w:rsidRPr="00614C37">
        <w:rPr>
          <w:rFonts w:asciiTheme="majorBidi" w:hAnsiTheme="majorBidi" w:cstheme="majorBidi"/>
          <w:sz w:val="24"/>
          <w:szCs w:val="24"/>
        </w:rPr>
        <w:t xml:space="preserve"> voter n</w:t>
      </w:r>
      <w:r w:rsidR="00143500" w:rsidRPr="00614C37">
        <w:rPr>
          <w:rFonts w:asciiTheme="majorBidi" w:hAnsiTheme="majorBidi" w:cstheme="majorBidi"/>
          <w:sz w:val="24"/>
          <w:szCs w:val="24"/>
        </w:rPr>
        <w:t>’</w:t>
      </w:r>
      <w:r w:rsidRPr="00614C37">
        <w:rPr>
          <w:rFonts w:asciiTheme="majorBidi" w:hAnsiTheme="majorBidi" w:cstheme="majorBidi"/>
          <w:sz w:val="24"/>
          <w:szCs w:val="24"/>
        </w:rPr>
        <w:t xml:space="preserve">est plus </w:t>
      </w:r>
      <w:r w:rsidR="00143500" w:rsidRPr="008B5BDF">
        <w:rPr>
          <w:rFonts w:asciiTheme="majorBidi" w:hAnsiTheme="majorBidi" w:cstheme="majorBidi"/>
          <w:sz w:val="24"/>
          <w:szCs w:val="24"/>
        </w:rPr>
        <w:t>conçue</w:t>
      </w:r>
      <w:r w:rsidRPr="008B5BDF">
        <w:rPr>
          <w:rFonts w:asciiTheme="majorBidi" w:hAnsiTheme="majorBidi" w:cstheme="majorBidi"/>
          <w:sz w:val="24"/>
          <w:szCs w:val="24"/>
        </w:rPr>
        <w:t xml:space="preserve"> ad hoc</w:t>
      </w:r>
      <w:r w:rsidRPr="00614C37">
        <w:rPr>
          <w:rFonts w:asciiTheme="majorBidi" w:hAnsiTheme="majorBidi" w:cstheme="majorBidi"/>
          <w:sz w:val="24"/>
          <w:szCs w:val="24"/>
        </w:rPr>
        <w:t xml:space="preserve"> ; il s</w:t>
      </w:r>
      <w:r w:rsidR="00143500" w:rsidRPr="00614C37">
        <w:rPr>
          <w:rFonts w:asciiTheme="majorBidi" w:hAnsiTheme="majorBidi" w:cstheme="majorBidi"/>
          <w:sz w:val="24"/>
          <w:szCs w:val="24"/>
        </w:rPr>
        <w:t>’</w:t>
      </w:r>
      <w:r w:rsidRPr="00614C37">
        <w:rPr>
          <w:rFonts w:asciiTheme="majorBidi" w:hAnsiTheme="majorBidi" w:cstheme="majorBidi"/>
          <w:sz w:val="24"/>
          <w:szCs w:val="24"/>
        </w:rPr>
        <w:t>agit d</w:t>
      </w:r>
      <w:r w:rsidR="00143500" w:rsidRPr="00614C37">
        <w:rPr>
          <w:rFonts w:asciiTheme="majorBidi" w:hAnsiTheme="majorBidi" w:cstheme="majorBidi"/>
          <w:sz w:val="24"/>
          <w:szCs w:val="24"/>
        </w:rPr>
        <w:t>’</w:t>
      </w:r>
      <w:r w:rsidRPr="00614C37">
        <w:rPr>
          <w:rFonts w:asciiTheme="majorBidi" w:hAnsiTheme="majorBidi" w:cstheme="majorBidi"/>
          <w:sz w:val="24"/>
          <w:szCs w:val="24"/>
        </w:rPr>
        <w:t>un</w:t>
      </w:r>
      <w:r w:rsidR="00143500" w:rsidRPr="00614C37">
        <w:rPr>
          <w:rFonts w:asciiTheme="majorBidi" w:hAnsiTheme="majorBidi" w:cstheme="majorBidi"/>
          <w:sz w:val="24"/>
          <w:szCs w:val="24"/>
        </w:rPr>
        <w:t xml:space="preserve"> </w:t>
      </w:r>
      <w:r w:rsidRPr="00614C37">
        <w:rPr>
          <w:rFonts w:asciiTheme="majorBidi" w:hAnsiTheme="majorBidi" w:cstheme="majorBidi"/>
          <w:sz w:val="24"/>
          <w:szCs w:val="24"/>
        </w:rPr>
        <w:t xml:space="preserve">banal micro-ordinateur </w:t>
      </w:r>
      <w:r w:rsidR="00143500" w:rsidRPr="00614C37">
        <w:rPr>
          <w:rFonts w:asciiTheme="majorBidi" w:hAnsiTheme="majorBidi" w:cstheme="majorBidi"/>
          <w:sz w:val="24"/>
          <w:szCs w:val="24"/>
        </w:rPr>
        <w:t>équipé</w:t>
      </w:r>
      <w:r w:rsidRPr="00614C37">
        <w:rPr>
          <w:rFonts w:asciiTheme="majorBidi" w:hAnsiTheme="majorBidi" w:cstheme="majorBidi"/>
          <w:sz w:val="24"/>
          <w:szCs w:val="24"/>
        </w:rPr>
        <w:t xml:space="preserve"> d</w:t>
      </w:r>
      <w:r w:rsidR="00143500" w:rsidRPr="00614C37">
        <w:rPr>
          <w:rFonts w:asciiTheme="majorBidi" w:hAnsiTheme="majorBidi" w:cstheme="majorBidi"/>
          <w:sz w:val="24"/>
          <w:szCs w:val="24"/>
        </w:rPr>
        <w:t>’</w:t>
      </w:r>
      <w:r w:rsidRPr="00614C37">
        <w:rPr>
          <w:rFonts w:asciiTheme="majorBidi" w:hAnsiTheme="majorBidi" w:cstheme="majorBidi"/>
          <w:sz w:val="24"/>
          <w:szCs w:val="24"/>
        </w:rPr>
        <w:t>un logiciel d</w:t>
      </w:r>
      <w:r w:rsidR="00143500" w:rsidRPr="00614C37">
        <w:rPr>
          <w:rFonts w:asciiTheme="majorBidi" w:hAnsiTheme="majorBidi" w:cstheme="majorBidi"/>
          <w:sz w:val="24"/>
          <w:szCs w:val="24"/>
        </w:rPr>
        <w:t>’</w:t>
      </w:r>
      <w:r w:rsidRPr="00614C37">
        <w:rPr>
          <w:rFonts w:asciiTheme="majorBidi" w:hAnsiTheme="majorBidi" w:cstheme="majorBidi"/>
          <w:sz w:val="24"/>
          <w:szCs w:val="24"/>
        </w:rPr>
        <w:t xml:space="preserve">enregistrement des votes et de </w:t>
      </w:r>
      <w:r w:rsidR="00143500" w:rsidRPr="00614C37">
        <w:rPr>
          <w:rFonts w:asciiTheme="majorBidi" w:hAnsiTheme="majorBidi" w:cstheme="majorBidi"/>
          <w:sz w:val="24"/>
          <w:szCs w:val="24"/>
        </w:rPr>
        <w:t>décompte</w:t>
      </w:r>
      <w:r w:rsidRPr="00614C37">
        <w:rPr>
          <w:rFonts w:asciiTheme="majorBidi" w:hAnsiTheme="majorBidi" w:cstheme="majorBidi"/>
          <w:sz w:val="24"/>
          <w:szCs w:val="24"/>
        </w:rPr>
        <w:t xml:space="preserve"> des</w:t>
      </w:r>
      <w:r w:rsidR="00143500" w:rsidRPr="00614C37">
        <w:rPr>
          <w:rFonts w:asciiTheme="majorBidi" w:hAnsiTheme="majorBidi" w:cstheme="majorBidi"/>
          <w:sz w:val="24"/>
          <w:szCs w:val="24"/>
        </w:rPr>
        <w:t xml:space="preserve"> résultats</w:t>
      </w:r>
      <w:r w:rsidRPr="00614C37">
        <w:rPr>
          <w:rFonts w:asciiTheme="majorBidi" w:hAnsiTheme="majorBidi" w:cstheme="majorBidi"/>
          <w:sz w:val="24"/>
          <w:szCs w:val="24"/>
        </w:rPr>
        <w:t xml:space="preserve"> (assorti, le cas </w:t>
      </w:r>
      <w:r w:rsidR="00143500" w:rsidRPr="00614C37">
        <w:rPr>
          <w:rFonts w:asciiTheme="majorBidi" w:hAnsiTheme="majorBidi" w:cstheme="majorBidi"/>
          <w:sz w:val="24"/>
          <w:szCs w:val="24"/>
        </w:rPr>
        <w:t>échéant</w:t>
      </w:r>
      <w:r w:rsidRPr="00614C37">
        <w:rPr>
          <w:rFonts w:asciiTheme="majorBidi" w:hAnsiTheme="majorBidi" w:cstheme="majorBidi"/>
          <w:sz w:val="24"/>
          <w:szCs w:val="24"/>
        </w:rPr>
        <w:t>, d</w:t>
      </w:r>
      <w:r w:rsidR="00143500" w:rsidRPr="00614C37">
        <w:rPr>
          <w:rFonts w:asciiTheme="majorBidi" w:hAnsiTheme="majorBidi" w:cstheme="majorBidi"/>
          <w:sz w:val="24"/>
          <w:szCs w:val="24"/>
        </w:rPr>
        <w:t>’</w:t>
      </w:r>
      <w:r w:rsidRPr="00614C37">
        <w:rPr>
          <w:rFonts w:asciiTheme="majorBidi" w:hAnsiTheme="majorBidi" w:cstheme="majorBidi"/>
          <w:sz w:val="24"/>
          <w:szCs w:val="24"/>
        </w:rPr>
        <w:t>un terminal particulier pour la saisie du vote ou</w:t>
      </w:r>
      <w:r w:rsidR="00143500" w:rsidRPr="00614C37">
        <w:rPr>
          <w:rFonts w:asciiTheme="majorBidi" w:hAnsiTheme="majorBidi" w:cstheme="majorBidi"/>
          <w:sz w:val="24"/>
          <w:szCs w:val="24"/>
        </w:rPr>
        <w:t xml:space="preserve"> </w:t>
      </w:r>
      <w:r w:rsidRPr="00614C37">
        <w:rPr>
          <w:rFonts w:asciiTheme="majorBidi" w:hAnsiTheme="majorBidi" w:cstheme="majorBidi"/>
          <w:sz w:val="24"/>
          <w:szCs w:val="24"/>
        </w:rPr>
        <w:t>l</w:t>
      </w:r>
      <w:r w:rsidR="00143500" w:rsidRPr="00614C37">
        <w:rPr>
          <w:rFonts w:asciiTheme="majorBidi" w:hAnsiTheme="majorBidi" w:cstheme="majorBidi"/>
          <w:sz w:val="24"/>
          <w:szCs w:val="24"/>
        </w:rPr>
        <w:t>’</w:t>
      </w:r>
      <w:r w:rsidRPr="00614C37">
        <w:rPr>
          <w:rFonts w:asciiTheme="majorBidi" w:hAnsiTheme="majorBidi" w:cstheme="majorBidi"/>
          <w:sz w:val="24"/>
          <w:szCs w:val="24"/>
        </w:rPr>
        <w:t>identification de l</w:t>
      </w:r>
      <w:r w:rsidR="00143500" w:rsidRPr="00614C37">
        <w:rPr>
          <w:rFonts w:asciiTheme="majorBidi" w:hAnsiTheme="majorBidi" w:cstheme="majorBidi"/>
          <w:sz w:val="24"/>
          <w:szCs w:val="24"/>
        </w:rPr>
        <w:t>’électeur</w:t>
      </w:r>
      <w:r w:rsidRPr="00614C37">
        <w:rPr>
          <w:rFonts w:asciiTheme="majorBidi" w:hAnsiTheme="majorBidi" w:cstheme="majorBidi"/>
          <w:sz w:val="24"/>
          <w:szCs w:val="24"/>
        </w:rPr>
        <w:t xml:space="preserve">). La machine reste toutefois </w:t>
      </w:r>
      <w:r w:rsidR="00143500" w:rsidRPr="00614C37">
        <w:rPr>
          <w:rFonts w:asciiTheme="majorBidi" w:hAnsiTheme="majorBidi" w:cstheme="majorBidi"/>
          <w:sz w:val="24"/>
          <w:szCs w:val="24"/>
        </w:rPr>
        <w:t>disposée</w:t>
      </w:r>
      <w:r w:rsidRPr="00614C37">
        <w:rPr>
          <w:rFonts w:asciiTheme="majorBidi" w:hAnsiTheme="majorBidi" w:cstheme="majorBidi"/>
          <w:sz w:val="24"/>
          <w:szCs w:val="24"/>
        </w:rPr>
        <w:t xml:space="preserve"> dans un </w:t>
      </w:r>
      <w:r w:rsidRPr="00614C37">
        <w:rPr>
          <w:rFonts w:ascii="Cambria Math" w:hAnsi="Cambria Math" w:cs="Cambria Math"/>
          <w:sz w:val="24"/>
          <w:szCs w:val="24"/>
        </w:rPr>
        <w:t>≪</w:t>
      </w:r>
      <w:r w:rsidRPr="00614C37">
        <w:rPr>
          <w:rFonts w:asciiTheme="majorBidi" w:hAnsiTheme="majorBidi" w:cstheme="majorBidi"/>
          <w:sz w:val="24"/>
          <w:szCs w:val="24"/>
        </w:rPr>
        <w:t xml:space="preserve"> lieu de vote </w:t>
      </w:r>
      <w:r w:rsidRPr="00614C37">
        <w:rPr>
          <w:rFonts w:ascii="Cambria Math" w:hAnsi="Cambria Math" w:cs="Cambria Math"/>
          <w:sz w:val="24"/>
          <w:szCs w:val="24"/>
        </w:rPr>
        <w:t>≫</w:t>
      </w:r>
      <w:r w:rsidR="00143500" w:rsidRPr="00614C37">
        <w:rPr>
          <w:rFonts w:asciiTheme="majorBidi" w:hAnsiTheme="majorBidi" w:cstheme="majorBidi"/>
          <w:sz w:val="24"/>
          <w:szCs w:val="24"/>
        </w:rPr>
        <w:t xml:space="preserve"> dédié</w:t>
      </w:r>
      <w:r w:rsidRPr="00614C37">
        <w:rPr>
          <w:rFonts w:asciiTheme="majorBidi" w:hAnsiTheme="majorBidi" w:cstheme="majorBidi"/>
          <w:sz w:val="24"/>
          <w:szCs w:val="24"/>
        </w:rPr>
        <w:t xml:space="preserve">, qui pourra </w:t>
      </w:r>
      <w:r w:rsidR="00143500" w:rsidRPr="00614C37">
        <w:rPr>
          <w:rFonts w:asciiTheme="majorBidi" w:hAnsiTheme="majorBidi" w:cstheme="majorBidi"/>
          <w:sz w:val="24"/>
          <w:szCs w:val="24"/>
        </w:rPr>
        <w:t>être</w:t>
      </w:r>
      <w:r w:rsidRPr="00614C37">
        <w:rPr>
          <w:rFonts w:asciiTheme="majorBidi" w:hAnsiTheme="majorBidi" w:cstheme="majorBidi"/>
          <w:sz w:val="24"/>
          <w:szCs w:val="24"/>
        </w:rPr>
        <w:t xml:space="preserve"> le bureau de vote traditionnel ou, dans certain cas, un emplacement</w:t>
      </w:r>
      <w:r w:rsidR="00143500" w:rsidRPr="00614C37">
        <w:rPr>
          <w:rFonts w:asciiTheme="majorBidi" w:hAnsiTheme="majorBidi" w:cstheme="majorBidi"/>
          <w:sz w:val="24"/>
          <w:szCs w:val="24"/>
        </w:rPr>
        <w:t xml:space="preserve"> </w:t>
      </w:r>
      <w:r w:rsidRPr="00614C37">
        <w:rPr>
          <w:rFonts w:asciiTheme="majorBidi" w:hAnsiTheme="majorBidi" w:cstheme="majorBidi"/>
          <w:sz w:val="24"/>
          <w:szCs w:val="24"/>
        </w:rPr>
        <w:t xml:space="preserve">temporairement affecte </w:t>
      </w:r>
      <w:r w:rsidR="00143500" w:rsidRPr="00614C37">
        <w:rPr>
          <w:rFonts w:asciiTheme="majorBidi" w:hAnsiTheme="majorBidi" w:cstheme="majorBidi"/>
          <w:sz w:val="24"/>
          <w:szCs w:val="24"/>
        </w:rPr>
        <w:t>à</w:t>
      </w:r>
      <w:r w:rsidRPr="00614C37">
        <w:rPr>
          <w:rFonts w:asciiTheme="majorBidi" w:hAnsiTheme="majorBidi" w:cstheme="majorBidi"/>
          <w:sz w:val="24"/>
          <w:szCs w:val="24"/>
        </w:rPr>
        <w:t xml:space="preserve"> cet usage (un </w:t>
      </w:r>
      <w:r w:rsidR="00143500" w:rsidRPr="00614C37">
        <w:rPr>
          <w:rFonts w:asciiTheme="majorBidi" w:hAnsiTheme="majorBidi" w:cstheme="majorBidi"/>
          <w:sz w:val="24"/>
          <w:szCs w:val="24"/>
        </w:rPr>
        <w:t>bureau de Poste ou un centre de Sécurité</w:t>
      </w:r>
      <w:r w:rsidRPr="00614C37">
        <w:rPr>
          <w:rFonts w:asciiTheme="majorBidi" w:hAnsiTheme="majorBidi" w:cstheme="majorBidi"/>
          <w:sz w:val="24"/>
          <w:szCs w:val="24"/>
        </w:rPr>
        <w:t xml:space="preserve"> sociale, par</w:t>
      </w:r>
      <w:r w:rsidR="00143500" w:rsidRPr="00614C37">
        <w:rPr>
          <w:rFonts w:asciiTheme="majorBidi" w:hAnsiTheme="majorBidi" w:cstheme="majorBidi"/>
          <w:sz w:val="24"/>
          <w:szCs w:val="24"/>
        </w:rPr>
        <w:t xml:space="preserve"> </w:t>
      </w:r>
      <w:r w:rsidRPr="00614C37">
        <w:rPr>
          <w:rFonts w:asciiTheme="majorBidi" w:hAnsiTheme="majorBidi" w:cstheme="majorBidi"/>
          <w:sz w:val="24"/>
          <w:szCs w:val="24"/>
        </w:rPr>
        <w:t xml:space="preserve">exemple). Dans ce </w:t>
      </w:r>
      <w:r w:rsidR="00143500" w:rsidRPr="00614C37">
        <w:rPr>
          <w:rFonts w:asciiTheme="majorBidi" w:hAnsiTheme="majorBidi" w:cstheme="majorBidi"/>
          <w:sz w:val="24"/>
          <w:szCs w:val="24"/>
        </w:rPr>
        <w:t>système</w:t>
      </w:r>
      <w:r w:rsidRPr="00614C37">
        <w:rPr>
          <w:rFonts w:asciiTheme="majorBidi" w:hAnsiTheme="majorBidi" w:cstheme="majorBidi"/>
          <w:sz w:val="24"/>
          <w:szCs w:val="24"/>
        </w:rPr>
        <w:t>, il n</w:t>
      </w:r>
      <w:r w:rsidR="00143500" w:rsidRPr="00614C37">
        <w:rPr>
          <w:rFonts w:asciiTheme="majorBidi" w:hAnsiTheme="majorBidi" w:cstheme="majorBidi"/>
          <w:sz w:val="24"/>
          <w:szCs w:val="24"/>
        </w:rPr>
        <w:t>’</w:t>
      </w:r>
      <w:r w:rsidRPr="00614C37">
        <w:rPr>
          <w:rFonts w:asciiTheme="majorBidi" w:hAnsiTheme="majorBidi" w:cstheme="majorBidi"/>
          <w:sz w:val="24"/>
          <w:szCs w:val="24"/>
        </w:rPr>
        <w:t>y a pas, en principe, de transmission en ligne des votes vers</w:t>
      </w:r>
      <w:r w:rsidR="00143500" w:rsidRPr="00614C37">
        <w:rPr>
          <w:rFonts w:asciiTheme="majorBidi" w:hAnsiTheme="majorBidi" w:cstheme="majorBidi"/>
          <w:sz w:val="24"/>
          <w:szCs w:val="24"/>
        </w:rPr>
        <w:t xml:space="preserve"> </w:t>
      </w:r>
      <w:r w:rsidRPr="00614C37">
        <w:rPr>
          <w:rFonts w:asciiTheme="majorBidi" w:hAnsiTheme="majorBidi" w:cstheme="majorBidi"/>
          <w:sz w:val="24"/>
          <w:szCs w:val="24"/>
        </w:rPr>
        <w:t xml:space="preserve">un ordinateur centralisateur, seuls les </w:t>
      </w:r>
      <w:r w:rsidR="00143500" w:rsidRPr="00614C37">
        <w:rPr>
          <w:rFonts w:asciiTheme="majorBidi" w:hAnsiTheme="majorBidi" w:cstheme="majorBidi"/>
          <w:sz w:val="24"/>
          <w:szCs w:val="24"/>
        </w:rPr>
        <w:t>résultats</w:t>
      </w:r>
      <w:r w:rsidRPr="00614C37">
        <w:rPr>
          <w:rFonts w:asciiTheme="majorBidi" w:hAnsiTheme="majorBidi" w:cstheme="majorBidi"/>
          <w:sz w:val="24"/>
          <w:szCs w:val="24"/>
        </w:rPr>
        <w:t xml:space="preserve"> sont centralis</w:t>
      </w:r>
      <w:r w:rsidR="007213A4">
        <w:rPr>
          <w:rFonts w:asciiTheme="majorBidi" w:hAnsiTheme="majorBidi" w:cstheme="majorBidi"/>
          <w:sz w:val="24"/>
          <w:szCs w:val="24"/>
        </w:rPr>
        <w:t>é</w:t>
      </w:r>
      <w:r w:rsidRPr="00614C37">
        <w:rPr>
          <w:rFonts w:asciiTheme="majorBidi" w:hAnsiTheme="majorBidi" w:cstheme="majorBidi"/>
          <w:sz w:val="24"/>
          <w:szCs w:val="24"/>
        </w:rPr>
        <w:t xml:space="preserve">s suivant une </w:t>
      </w:r>
      <w:r w:rsidR="00143500" w:rsidRPr="00614C37">
        <w:rPr>
          <w:rFonts w:asciiTheme="majorBidi" w:hAnsiTheme="majorBidi" w:cstheme="majorBidi"/>
          <w:sz w:val="24"/>
          <w:szCs w:val="24"/>
        </w:rPr>
        <w:t xml:space="preserve">procédure </w:t>
      </w:r>
      <w:r w:rsidRPr="00614C37">
        <w:rPr>
          <w:rFonts w:asciiTheme="majorBidi" w:hAnsiTheme="majorBidi" w:cstheme="majorBidi"/>
          <w:sz w:val="24"/>
          <w:szCs w:val="24"/>
        </w:rPr>
        <w:t xml:space="preserve">comparable </w:t>
      </w:r>
      <w:r w:rsidR="00143500" w:rsidRPr="00614C37">
        <w:rPr>
          <w:rFonts w:asciiTheme="majorBidi" w:hAnsiTheme="majorBidi" w:cstheme="majorBidi"/>
          <w:sz w:val="24"/>
          <w:szCs w:val="24"/>
        </w:rPr>
        <w:t>à</w:t>
      </w:r>
      <w:r w:rsidRPr="00614C37">
        <w:rPr>
          <w:rFonts w:asciiTheme="majorBidi" w:hAnsiTheme="majorBidi" w:cstheme="majorBidi"/>
          <w:sz w:val="24"/>
          <w:szCs w:val="24"/>
        </w:rPr>
        <w:t xml:space="preserve"> celle du vote-papier.</w:t>
      </w:r>
    </w:p>
    <w:p w:rsidR="0042752A" w:rsidRPr="00614C37" w:rsidRDefault="00FF6F1E" w:rsidP="00A94D39">
      <w:pPr>
        <w:autoSpaceDE w:val="0"/>
        <w:autoSpaceDN w:val="0"/>
        <w:adjustRightInd w:val="0"/>
        <w:spacing w:after="0" w:line="360" w:lineRule="auto"/>
        <w:contextualSpacing/>
        <w:jc w:val="both"/>
        <w:rPr>
          <w:rFonts w:asciiTheme="majorBidi" w:hAnsiTheme="majorBidi" w:cstheme="majorBidi"/>
          <w:sz w:val="24"/>
          <w:szCs w:val="24"/>
        </w:rPr>
      </w:pPr>
      <w:r w:rsidRPr="00FF6F1E">
        <w:rPr>
          <w:rFonts w:asciiTheme="majorBidi" w:hAnsiTheme="majorBidi" w:cstheme="majorBidi"/>
          <w:b/>
          <w:bCs/>
          <w:i/>
          <w:iCs/>
          <w:sz w:val="24"/>
          <w:szCs w:val="24"/>
        </w:rPr>
        <w:t>-</w:t>
      </w:r>
      <w:r w:rsidRPr="00FF6F1E">
        <w:rPr>
          <w:rFonts w:asciiTheme="majorBidi" w:hAnsiTheme="majorBidi" w:cstheme="majorBidi"/>
          <w:i/>
          <w:iCs/>
          <w:sz w:val="24"/>
          <w:szCs w:val="24"/>
        </w:rPr>
        <w:t xml:space="preserve"> </w:t>
      </w:r>
      <w:r w:rsidR="00C1017B" w:rsidRPr="00FF6F1E">
        <w:rPr>
          <w:rFonts w:asciiTheme="majorBidi" w:hAnsiTheme="majorBidi" w:cstheme="majorBidi"/>
          <w:b/>
          <w:bCs/>
          <w:sz w:val="24"/>
          <w:szCs w:val="24"/>
        </w:rPr>
        <w:t>3</w:t>
      </w:r>
      <w:r w:rsidR="007213A4">
        <w:rPr>
          <w:rFonts w:asciiTheme="majorBidi" w:hAnsiTheme="majorBidi" w:cstheme="majorBidi"/>
          <w:b/>
          <w:bCs/>
          <w:sz w:val="24"/>
          <w:szCs w:val="24"/>
        </w:rPr>
        <w:t>éme</w:t>
      </w:r>
      <w:r w:rsidR="00C1017B" w:rsidRPr="00FF6F1E">
        <w:rPr>
          <w:rFonts w:asciiTheme="majorBidi" w:hAnsiTheme="majorBidi" w:cstheme="majorBidi"/>
          <w:b/>
          <w:bCs/>
          <w:sz w:val="24"/>
          <w:szCs w:val="24"/>
        </w:rPr>
        <w:t xml:space="preserve"> catégorie</w:t>
      </w:r>
      <w:r w:rsidR="00C1017B" w:rsidRPr="00614C37">
        <w:rPr>
          <w:rFonts w:asciiTheme="majorBidi" w:hAnsiTheme="majorBidi" w:cstheme="majorBidi"/>
          <w:b/>
          <w:bCs/>
          <w:sz w:val="24"/>
          <w:szCs w:val="24"/>
        </w:rPr>
        <w:t xml:space="preserve"> </w:t>
      </w:r>
      <w:r w:rsidR="00C1017B" w:rsidRPr="00614C37">
        <w:rPr>
          <w:rFonts w:asciiTheme="majorBidi" w:hAnsiTheme="majorBidi" w:cstheme="majorBidi"/>
          <w:sz w:val="24"/>
          <w:szCs w:val="24"/>
        </w:rPr>
        <w:t>: le vote par Internet depuis n</w:t>
      </w:r>
      <w:r w:rsidR="00143500" w:rsidRPr="00614C37">
        <w:rPr>
          <w:rFonts w:asciiTheme="majorBidi" w:hAnsiTheme="majorBidi" w:cstheme="majorBidi"/>
          <w:sz w:val="24"/>
          <w:szCs w:val="24"/>
        </w:rPr>
        <w:t>’</w:t>
      </w:r>
      <w:r w:rsidR="00C1017B" w:rsidRPr="00614C37">
        <w:rPr>
          <w:rFonts w:asciiTheme="majorBidi" w:hAnsiTheme="majorBidi" w:cstheme="majorBidi"/>
          <w:sz w:val="24"/>
          <w:szCs w:val="24"/>
        </w:rPr>
        <w:t>importe quel terminal susceptible de s</w:t>
      </w:r>
      <w:r w:rsidR="00143500" w:rsidRPr="00614C37">
        <w:rPr>
          <w:rFonts w:asciiTheme="majorBidi" w:hAnsiTheme="majorBidi" w:cstheme="majorBidi"/>
          <w:sz w:val="24"/>
          <w:szCs w:val="24"/>
        </w:rPr>
        <w:t>’</w:t>
      </w:r>
      <w:r w:rsidR="00C1017B" w:rsidRPr="00614C37">
        <w:rPr>
          <w:rFonts w:asciiTheme="majorBidi" w:hAnsiTheme="majorBidi" w:cstheme="majorBidi"/>
          <w:sz w:val="24"/>
          <w:szCs w:val="24"/>
        </w:rPr>
        <w:t>y</w:t>
      </w:r>
      <w:r w:rsidR="00143500" w:rsidRPr="00614C37">
        <w:rPr>
          <w:rFonts w:asciiTheme="majorBidi" w:hAnsiTheme="majorBidi" w:cstheme="majorBidi"/>
          <w:sz w:val="24"/>
          <w:szCs w:val="24"/>
        </w:rPr>
        <w:t xml:space="preserve"> </w:t>
      </w:r>
      <w:r w:rsidR="00C1017B" w:rsidRPr="00614C37">
        <w:rPr>
          <w:rFonts w:asciiTheme="majorBidi" w:hAnsiTheme="majorBidi" w:cstheme="majorBidi"/>
          <w:sz w:val="24"/>
          <w:szCs w:val="24"/>
        </w:rPr>
        <w:t xml:space="preserve">connecter (micro-ordinateurs personnels, notamment). Dans cette </w:t>
      </w:r>
      <w:r w:rsidR="00143500" w:rsidRPr="00614C37">
        <w:rPr>
          <w:rFonts w:asciiTheme="majorBidi" w:hAnsiTheme="majorBidi" w:cstheme="majorBidi"/>
          <w:sz w:val="24"/>
          <w:szCs w:val="24"/>
        </w:rPr>
        <w:t>catégorie</w:t>
      </w:r>
      <w:r w:rsidR="00C1017B" w:rsidRPr="00614C37">
        <w:rPr>
          <w:rFonts w:asciiTheme="majorBidi" w:hAnsiTheme="majorBidi" w:cstheme="majorBidi"/>
          <w:sz w:val="24"/>
          <w:szCs w:val="24"/>
        </w:rPr>
        <w:t xml:space="preserve">, le vote peut </w:t>
      </w:r>
      <w:r w:rsidR="00143500" w:rsidRPr="00614C37">
        <w:rPr>
          <w:rFonts w:asciiTheme="majorBidi" w:hAnsiTheme="majorBidi" w:cstheme="majorBidi"/>
          <w:sz w:val="24"/>
          <w:szCs w:val="24"/>
        </w:rPr>
        <w:t xml:space="preserve">être </w:t>
      </w:r>
      <w:r w:rsidR="00C1017B" w:rsidRPr="00614C37">
        <w:rPr>
          <w:rFonts w:asciiTheme="majorBidi" w:hAnsiTheme="majorBidi" w:cstheme="majorBidi"/>
          <w:sz w:val="24"/>
          <w:szCs w:val="24"/>
        </w:rPr>
        <w:t>exprim</w:t>
      </w:r>
      <w:r w:rsidR="00A94D39">
        <w:rPr>
          <w:rFonts w:asciiTheme="majorBidi" w:hAnsiTheme="majorBidi" w:cstheme="majorBidi"/>
          <w:sz w:val="24"/>
          <w:szCs w:val="24"/>
        </w:rPr>
        <w:t>é</w:t>
      </w:r>
      <w:r w:rsidR="00C1017B" w:rsidRPr="00614C37">
        <w:rPr>
          <w:rFonts w:asciiTheme="majorBidi" w:hAnsiTheme="majorBidi" w:cstheme="majorBidi"/>
          <w:sz w:val="24"/>
          <w:szCs w:val="24"/>
        </w:rPr>
        <w:t xml:space="preserve"> sur n</w:t>
      </w:r>
      <w:r w:rsidR="00143500" w:rsidRPr="00614C37">
        <w:rPr>
          <w:rFonts w:asciiTheme="majorBidi" w:hAnsiTheme="majorBidi" w:cstheme="majorBidi"/>
          <w:sz w:val="24"/>
          <w:szCs w:val="24"/>
        </w:rPr>
        <w:t>’</w:t>
      </w:r>
      <w:r w:rsidR="00C1017B" w:rsidRPr="00614C37">
        <w:rPr>
          <w:rFonts w:asciiTheme="majorBidi" w:hAnsiTheme="majorBidi" w:cstheme="majorBidi"/>
          <w:sz w:val="24"/>
          <w:szCs w:val="24"/>
        </w:rPr>
        <w:t>importe quel terminal connect</w:t>
      </w:r>
      <w:r w:rsidR="00A94D39">
        <w:rPr>
          <w:rFonts w:asciiTheme="majorBidi" w:hAnsiTheme="majorBidi" w:cstheme="majorBidi"/>
          <w:sz w:val="24"/>
          <w:szCs w:val="24"/>
        </w:rPr>
        <w:t>é</w:t>
      </w:r>
      <w:r w:rsidR="00C1017B" w:rsidRPr="00614C37">
        <w:rPr>
          <w:rFonts w:asciiTheme="majorBidi" w:hAnsiTheme="majorBidi" w:cstheme="majorBidi"/>
          <w:sz w:val="24"/>
          <w:szCs w:val="24"/>
        </w:rPr>
        <w:t xml:space="preserve"> </w:t>
      </w:r>
      <w:r w:rsidR="00143500" w:rsidRPr="00614C37">
        <w:rPr>
          <w:rFonts w:asciiTheme="majorBidi" w:hAnsiTheme="majorBidi" w:cstheme="majorBidi"/>
          <w:sz w:val="24"/>
          <w:szCs w:val="24"/>
        </w:rPr>
        <w:t>à</w:t>
      </w:r>
      <w:r w:rsidR="00C1017B" w:rsidRPr="00614C37">
        <w:rPr>
          <w:rFonts w:asciiTheme="majorBidi" w:hAnsiTheme="majorBidi" w:cstheme="majorBidi"/>
          <w:sz w:val="24"/>
          <w:szCs w:val="24"/>
        </w:rPr>
        <w:t xml:space="preserve"> Internet et transmis par ce canal a un site</w:t>
      </w:r>
      <w:r w:rsidR="00143500" w:rsidRPr="00614C37">
        <w:rPr>
          <w:rFonts w:asciiTheme="majorBidi" w:hAnsiTheme="majorBidi" w:cstheme="majorBidi"/>
          <w:sz w:val="24"/>
          <w:szCs w:val="24"/>
        </w:rPr>
        <w:t xml:space="preserve"> </w:t>
      </w:r>
      <w:r w:rsidR="00C1017B" w:rsidRPr="00614C37">
        <w:rPr>
          <w:rFonts w:asciiTheme="majorBidi" w:hAnsiTheme="majorBidi" w:cstheme="majorBidi"/>
          <w:sz w:val="24"/>
          <w:szCs w:val="24"/>
        </w:rPr>
        <w:t xml:space="preserve">centralisateur </w:t>
      </w:r>
      <w:r w:rsidR="00143500" w:rsidRPr="00614C37">
        <w:rPr>
          <w:rFonts w:asciiTheme="majorBidi" w:hAnsiTheme="majorBidi" w:cstheme="majorBidi"/>
          <w:sz w:val="24"/>
          <w:szCs w:val="24"/>
        </w:rPr>
        <w:t>hébergé</w:t>
      </w:r>
      <w:r w:rsidR="00C1017B" w:rsidRPr="00614C37">
        <w:rPr>
          <w:rFonts w:asciiTheme="majorBidi" w:hAnsiTheme="majorBidi" w:cstheme="majorBidi"/>
          <w:sz w:val="24"/>
          <w:szCs w:val="24"/>
        </w:rPr>
        <w:t xml:space="preserve"> sur un (ou plusieurs) ordinateurs qui</w:t>
      </w:r>
      <w:r w:rsidR="00143500" w:rsidRPr="00614C37">
        <w:rPr>
          <w:rFonts w:asciiTheme="majorBidi" w:hAnsiTheme="majorBidi" w:cstheme="majorBidi"/>
          <w:sz w:val="24"/>
          <w:szCs w:val="24"/>
        </w:rPr>
        <w:t>’</w:t>
      </w:r>
      <w:r w:rsidR="00C1017B" w:rsidRPr="00614C37">
        <w:rPr>
          <w:rFonts w:asciiTheme="majorBidi" w:hAnsiTheme="majorBidi" w:cstheme="majorBidi"/>
          <w:sz w:val="24"/>
          <w:szCs w:val="24"/>
        </w:rPr>
        <w:t xml:space="preserve"> en </w:t>
      </w:r>
      <w:r w:rsidR="00143500" w:rsidRPr="00614C37">
        <w:rPr>
          <w:rFonts w:asciiTheme="majorBidi" w:hAnsiTheme="majorBidi" w:cstheme="majorBidi"/>
          <w:sz w:val="24"/>
          <w:szCs w:val="24"/>
        </w:rPr>
        <w:t>définitive</w:t>
      </w:r>
      <w:r w:rsidR="00C1017B" w:rsidRPr="00614C37">
        <w:rPr>
          <w:rFonts w:asciiTheme="majorBidi" w:hAnsiTheme="majorBidi" w:cstheme="majorBidi"/>
          <w:sz w:val="24"/>
          <w:szCs w:val="24"/>
        </w:rPr>
        <w:t>, assurent seul(s)</w:t>
      </w:r>
      <w:r w:rsidR="00143500" w:rsidRPr="00614C37">
        <w:rPr>
          <w:rFonts w:asciiTheme="majorBidi" w:hAnsiTheme="majorBidi" w:cstheme="majorBidi"/>
          <w:sz w:val="24"/>
          <w:szCs w:val="24"/>
        </w:rPr>
        <w:t xml:space="preserve"> </w:t>
      </w:r>
      <w:r w:rsidR="00C1017B" w:rsidRPr="00614C37">
        <w:rPr>
          <w:rFonts w:asciiTheme="majorBidi" w:hAnsiTheme="majorBidi" w:cstheme="majorBidi"/>
          <w:sz w:val="24"/>
          <w:szCs w:val="24"/>
        </w:rPr>
        <w:t>l</w:t>
      </w:r>
      <w:r w:rsidR="00143500" w:rsidRPr="00614C37">
        <w:rPr>
          <w:rFonts w:asciiTheme="majorBidi" w:hAnsiTheme="majorBidi" w:cstheme="majorBidi"/>
          <w:sz w:val="24"/>
          <w:szCs w:val="24"/>
        </w:rPr>
        <w:t>’</w:t>
      </w:r>
      <w:r w:rsidR="00C1017B" w:rsidRPr="00614C37">
        <w:rPr>
          <w:rFonts w:asciiTheme="majorBidi" w:hAnsiTheme="majorBidi" w:cstheme="majorBidi"/>
          <w:sz w:val="24"/>
          <w:szCs w:val="24"/>
        </w:rPr>
        <w:t>ensemble des fonctions d</w:t>
      </w:r>
      <w:r w:rsidR="00143500" w:rsidRPr="00614C37">
        <w:rPr>
          <w:rFonts w:asciiTheme="majorBidi" w:hAnsiTheme="majorBidi" w:cstheme="majorBidi"/>
          <w:sz w:val="24"/>
          <w:szCs w:val="24"/>
        </w:rPr>
        <w:t>’</w:t>
      </w:r>
      <w:r w:rsidR="00C1017B" w:rsidRPr="00614C37">
        <w:rPr>
          <w:rFonts w:asciiTheme="majorBidi" w:hAnsiTheme="majorBidi" w:cstheme="majorBidi"/>
          <w:sz w:val="24"/>
          <w:szCs w:val="24"/>
        </w:rPr>
        <w:t xml:space="preserve">identification du votant, de </w:t>
      </w:r>
      <w:r w:rsidR="00143500" w:rsidRPr="00614C37">
        <w:rPr>
          <w:rFonts w:asciiTheme="majorBidi" w:hAnsiTheme="majorBidi" w:cstheme="majorBidi"/>
          <w:sz w:val="24"/>
          <w:szCs w:val="24"/>
        </w:rPr>
        <w:t>vérification</w:t>
      </w:r>
      <w:r w:rsidR="00C1017B" w:rsidRPr="00614C37">
        <w:rPr>
          <w:rFonts w:asciiTheme="majorBidi" w:hAnsiTheme="majorBidi" w:cstheme="majorBidi"/>
          <w:sz w:val="24"/>
          <w:szCs w:val="24"/>
        </w:rPr>
        <w:t xml:space="preserve"> de ses droits </w:t>
      </w:r>
      <w:r w:rsidR="00143500" w:rsidRPr="00614C37">
        <w:rPr>
          <w:rFonts w:asciiTheme="majorBidi" w:hAnsiTheme="majorBidi" w:cstheme="majorBidi"/>
          <w:sz w:val="24"/>
          <w:szCs w:val="24"/>
        </w:rPr>
        <w:t>à</w:t>
      </w:r>
      <w:r w:rsidR="00C1017B" w:rsidRPr="00614C37">
        <w:rPr>
          <w:rFonts w:asciiTheme="majorBidi" w:hAnsiTheme="majorBidi" w:cstheme="majorBidi"/>
          <w:sz w:val="24"/>
          <w:szCs w:val="24"/>
        </w:rPr>
        <w:t xml:space="preserve"> voter,</w:t>
      </w:r>
      <w:r w:rsidR="00143500" w:rsidRPr="00614C37">
        <w:rPr>
          <w:rFonts w:asciiTheme="majorBidi" w:hAnsiTheme="majorBidi" w:cstheme="majorBidi"/>
          <w:sz w:val="24"/>
          <w:szCs w:val="24"/>
        </w:rPr>
        <w:t xml:space="preserve"> </w:t>
      </w:r>
      <w:r w:rsidR="00C1017B" w:rsidRPr="00614C37">
        <w:rPr>
          <w:rFonts w:asciiTheme="majorBidi" w:hAnsiTheme="majorBidi" w:cstheme="majorBidi"/>
          <w:sz w:val="24"/>
          <w:szCs w:val="24"/>
        </w:rPr>
        <w:t>d</w:t>
      </w:r>
      <w:r w:rsidR="00143500" w:rsidRPr="00614C37">
        <w:rPr>
          <w:rFonts w:asciiTheme="majorBidi" w:hAnsiTheme="majorBidi" w:cstheme="majorBidi"/>
          <w:sz w:val="24"/>
          <w:szCs w:val="24"/>
        </w:rPr>
        <w:t>’</w:t>
      </w:r>
      <w:r w:rsidR="00C1017B" w:rsidRPr="00614C37">
        <w:rPr>
          <w:rFonts w:asciiTheme="majorBidi" w:hAnsiTheme="majorBidi" w:cstheme="majorBidi"/>
          <w:sz w:val="24"/>
          <w:szCs w:val="24"/>
        </w:rPr>
        <w:t xml:space="preserve">enregistrement des suffrages et de totalisation des </w:t>
      </w:r>
      <w:r w:rsidR="00143500" w:rsidRPr="00614C37">
        <w:rPr>
          <w:rFonts w:asciiTheme="majorBidi" w:hAnsiTheme="majorBidi" w:cstheme="majorBidi"/>
          <w:sz w:val="24"/>
          <w:szCs w:val="24"/>
        </w:rPr>
        <w:t>résultats</w:t>
      </w:r>
      <w:r w:rsidR="00C1017B" w:rsidRPr="00614C37">
        <w:rPr>
          <w:rFonts w:asciiTheme="majorBidi" w:hAnsiTheme="majorBidi" w:cstheme="majorBidi"/>
          <w:sz w:val="24"/>
          <w:szCs w:val="24"/>
        </w:rPr>
        <w:t xml:space="preserve">. Cette formule, souvent </w:t>
      </w:r>
      <w:r w:rsidR="00143500" w:rsidRPr="00614C37">
        <w:rPr>
          <w:rFonts w:asciiTheme="majorBidi" w:hAnsiTheme="majorBidi" w:cstheme="majorBidi"/>
          <w:sz w:val="24"/>
          <w:szCs w:val="24"/>
        </w:rPr>
        <w:t xml:space="preserve">désignée </w:t>
      </w:r>
      <w:r w:rsidR="00C1017B" w:rsidRPr="00614C37">
        <w:rPr>
          <w:rFonts w:ascii="Cambria Math" w:hAnsi="Cambria Math" w:cs="Cambria Math"/>
          <w:sz w:val="24"/>
          <w:szCs w:val="24"/>
        </w:rPr>
        <w:t>≪</w:t>
      </w:r>
      <w:r w:rsidR="00C1017B" w:rsidRPr="00614C37">
        <w:rPr>
          <w:rFonts w:asciiTheme="majorBidi" w:hAnsiTheme="majorBidi" w:cstheme="majorBidi"/>
          <w:sz w:val="24"/>
          <w:szCs w:val="24"/>
        </w:rPr>
        <w:t xml:space="preserve"> vote </w:t>
      </w:r>
      <w:r w:rsidR="00143500" w:rsidRPr="00614C37">
        <w:rPr>
          <w:rFonts w:asciiTheme="majorBidi" w:hAnsiTheme="majorBidi" w:cstheme="majorBidi"/>
          <w:sz w:val="24"/>
          <w:szCs w:val="24"/>
        </w:rPr>
        <w:t>électronique</w:t>
      </w:r>
      <w:r w:rsidR="00C1017B" w:rsidRPr="00614C37">
        <w:rPr>
          <w:rFonts w:asciiTheme="majorBidi" w:hAnsiTheme="majorBidi" w:cstheme="majorBidi"/>
          <w:sz w:val="24"/>
          <w:szCs w:val="24"/>
        </w:rPr>
        <w:t xml:space="preserve"> </w:t>
      </w:r>
      <w:r w:rsidR="00143500" w:rsidRPr="00614C37">
        <w:rPr>
          <w:rFonts w:asciiTheme="majorBidi" w:hAnsiTheme="majorBidi" w:cstheme="majorBidi"/>
          <w:sz w:val="24"/>
          <w:szCs w:val="24"/>
        </w:rPr>
        <w:t>à</w:t>
      </w:r>
      <w:r w:rsidR="00C1017B" w:rsidRPr="00614C37">
        <w:rPr>
          <w:rFonts w:asciiTheme="majorBidi" w:hAnsiTheme="majorBidi" w:cstheme="majorBidi"/>
          <w:sz w:val="24"/>
          <w:szCs w:val="24"/>
        </w:rPr>
        <w:t xml:space="preserve"> distance </w:t>
      </w:r>
      <w:r w:rsidR="00C1017B" w:rsidRPr="00614C37">
        <w:rPr>
          <w:rFonts w:ascii="Cambria Math" w:hAnsi="Cambria Math" w:cs="Cambria Math"/>
          <w:sz w:val="24"/>
          <w:szCs w:val="24"/>
        </w:rPr>
        <w:t>≫</w:t>
      </w:r>
      <w:r w:rsidR="00C1017B" w:rsidRPr="00614C37">
        <w:rPr>
          <w:rFonts w:asciiTheme="majorBidi" w:hAnsiTheme="majorBidi" w:cstheme="majorBidi"/>
          <w:sz w:val="24"/>
          <w:szCs w:val="24"/>
        </w:rPr>
        <w:t xml:space="preserve">, est la plus </w:t>
      </w:r>
      <w:r w:rsidR="00143500" w:rsidRPr="00614C37">
        <w:rPr>
          <w:rFonts w:asciiTheme="majorBidi" w:hAnsiTheme="majorBidi" w:cstheme="majorBidi"/>
          <w:sz w:val="24"/>
          <w:szCs w:val="24"/>
        </w:rPr>
        <w:t>éloignée</w:t>
      </w:r>
      <w:r w:rsidR="00C1017B" w:rsidRPr="00614C37">
        <w:rPr>
          <w:rFonts w:asciiTheme="majorBidi" w:hAnsiTheme="majorBidi" w:cstheme="majorBidi"/>
          <w:sz w:val="24"/>
          <w:szCs w:val="24"/>
        </w:rPr>
        <w:t xml:space="preserve"> des </w:t>
      </w:r>
      <w:r w:rsidR="00143500" w:rsidRPr="00614C37">
        <w:rPr>
          <w:rFonts w:asciiTheme="majorBidi" w:hAnsiTheme="majorBidi" w:cstheme="majorBidi"/>
          <w:sz w:val="24"/>
          <w:szCs w:val="24"/>
        </w:rPr>
        <w:t>procédures</w:t>
      </w:r>
      <w:r w:rsidR="00C1017B" w:rsidRPr="00614C37">
        <w:rPr>
          <w:rFonts w:asciiTheme="majorBidi" w:hAnsiTheme="majorBidi" w:cstheme="majorBidi"/>
          <w:sz w:val="24"/>
          <w:szCs w:val="24"/>
        </w:rPr>
        <w:t xml:space="preserve"> traditionnelles, dans la</w:t>
      </w:r>
      <w:r w:rsidR="00143500" w:rsidRPr="00614C37">
        <w:rPr>
          <w:rFonts w:asciiTheme="majorBidi" w:hAnsiTheme="majorBidi" w:cstheme="majorBidi"/>
          <w:sz w:val="24"/>
          <w:szCs w:val="24"/>
        </w:rPr>
        <w:t xml:space="preserve"> </w:t>
      </w:r>
      <w:r w:rsidR="00C1017B" w:rsidRPr="00614C37">
        <w:rPr>
          <w:rFonts w:asciiTheme="majorBidi" w:hAnsiTheme="majorBidi" w:cstheme="majorBidi"/>
          <w:sz w:val="24"/>
          <w:szCs w:val="24"/>
        </w:rPr>
        <w:t xml:space="preserve">mesure </w:t>
      </w:r>
      <w:r w:rsidR="00143500" w:rsidRPr="00614C37">
        <w:rPr>
          <w:rFonts w:asciiTheme="majorBidi" w:hAnsiTheme="majorBidi" w:cstheme="majorBidi"/>
          <w:sz w:val="24"/>
          <w:szCs w:val="24"/>
        </w:rPr>
        <w:t>où</w:t>
      </w:r>
      <w:r w:rsidR="00C1017B" w:rsidRPr="00614C37">
        <w:rPr>
          <w:rFonts w:asciiTheme="majorBidi" w:hAnsiTheme="majorBidi" w:cstheme="majorBidi"/>
          <w:sz w:val="24"/>
          <w:szCs w:val="24"/>
        </w:rPr>
        <w:t xml:space="preserve"> l</w:t>
      </w:r>
      <w:r w:rsidR="00143500" w:rsidRPr="00614C37">
        <w:rPr>
          <w:rFonts w:asciiTheme="majorBidi" w:hAnsiTheme="majorBidi" w:cstheme="majorBidi"/>
          <w:sz w:val="24"/>
          <w:szCs w:val="24"/>
        </w:rPr>
        <w:t>’</w:t>
      </w:r>
      <w:r w:rsidR="00C1017B" w:rsidRPr="00614C37">
        <w:rPr>
          <w:rFonts w:asciiTheme="majorBidi" w:hAnsiTheme="majorBidi" w:cstheme="majorBidi"/>
          <w:sz w:val="24"/>
          <w:szCs w:val="24"/>
        </w:rPr>
        <w:t>appareil sur lequel s</w:t>
      </w:r>
      <w:r w:rsidR="00143500" w:rsidRPr="00614C37">
        <w:rPr>
          <w:rFonts w:asciiTheme="majorBidi" w:hAnsiTheme="majorBidi" w:cstheme="majorBidi"/>
          <w:sz w:val="24"/>
          <w:szCs w:val="24"/>
        </w:rPr>
        <w:t>’</w:t>
      </w:r>
      <w:r w:rsidR="00C1017B" w:rsidRPr="00614C37">
        <w:rPr>
          <w:rFonts w:asciiTheme="majorBidi" w:hAnsiTheme="majorBidi" w:cstheme="majorBidi"/>
          <w:sz w:val="24"/>
          <w:szCs w:val="24"/>
        </w:rPr>
        <w:t>exprime le vote n</w:t>
      </w:r>
      <w:r w:rsidR="005000BE" w:rsidRPr="00614C37">
        <w:rPr>
          <w:rFonts w:asciiTheme="majorBidi" w:hAnsiTheme="majorBidi" w:cstheme="majorBidi"/>
          <w:sz w:val="24"/>
          <w:szCs w:val="24"/>
        </w:rPr>
        <w:t>’</w:t>
      </w:r>
      <w:r w:rsidR="00C1017B" w:rsidRPr="00614C37">
        <w:rPr>
          <w:rFonts w:asciiTheme="majorBidi" w:hAnsiTheme="majorBidi" w:cstheme="majorBidi"/>
          <w:sz w:val="24"/>
          <w:szCs w:val="24"/>
        </w:rPr>
        <w:t xml:space="preserve">est plus le </w:t>
      </w:r>
      <w:r w:rsidR="005000BE" w:rsidRPr="00614C37">
        <w:rPr>
          <w:rFonts w:asciiTheme="majorBidi" w:hAnsiTheme="majorBidi" w:cstheme="majorBidi"/>
          <w:sz w:val="24"/>
          <w:szCs w:val="24"/>
        </w:rPr>
        <w:t xml:space="preserve">réceptacle mais le simple </w:t>
      </w:r>
      <w:r w:rsidR="00C1017B" w:rsidRPr="00614C37">
        <w:rPr>
          <w:rFonts w:asciiTheme="majorBidi" w:hAnsiTheme="majorBidi" w:cstheme="majorBidi"/>
          <w:sz w:val="24"/>
          <w:szCs w:val="24"/>
        </w:rPr>
        <w:lastRenderedPageBreak/>
        <w:t>transmetteur (il ne fait donc plus fonction d</w:t>
      </w:r>
      <w:r w:rsidR="005000BE" w:rsidRPr="00614C37">
        <w:rPr>
          <w:rFonts w:asciiTheme="majorBidi" w:hAnsiTheme="majorBidi" w:cstheme="majorBidi"/>
          <w:sz w:val="24"/>
          <w:szCs w:val="24"/>
        </w:rPr>
        <w:t>’</w:t>
      </w:r>
      <w:r w:rsidR="00C1017B" w:rsidRPr="00614C37">
        <w:rPr>
          <w:rFonts w:asciiTheme="majorBidi" w:hAnsiTheme="majorBidi" w:cstheme="majorBidi"/>
          <w:sz w:val="24"/>
          <w:szCs w:val="24"/>
        </w:rPr>
        <w:t xml:space="preserve">urne) et que le suffrage est achemine en temps </w:t>
      </w:r>
      <w:r w:rsidR="005000BE" w:rsidRPr="00614C37">
        <w:rPr>
          <w:rFonts w:asciiTheme="majorBidi" w:hAnsiTheme="majorBidi" w:cstheme="majorBidi"/>
          <w:sz w:val="24"/>
          <w:szCs w:val="24"/>
        </w:rPr>
        <w:t xml:space="preserve">réel </w:t>
      </w:r>
      <w:r w:rsidR="0042752A" w:rsidRPr="00614C37">
        <w:rPr>
          <w:rFonts w:asciiTheme="majorBidi" w:hAnsiTheme="majorBidi" w:cstheme="majorBidi"/>
          <w:sz w:val="24"/>
          <w:szCs w:val="24"/>
        </w:rPr>
        <w:t xml:space="preserve">par un </w:t>
      </w:r>
      <w:r w:rsidR="005000BE" w:rsidRPr="00614C37">
        <w:rPr>
          <w:rFonts w:asciiTheme="majorBidi" w:hAnsiTheme="majorBidi" w:cstheme="majorBidi"/>
          <w:sz w:val="24"/>
          <w:szCs w:val="24"/>
        </w:rPr>
        <w:t>réseau</w:t>
      </w:r>
      <w:r w:rsidR="0042752A" w:rsidRPr="00614C37">
        <w:rPr>
          <w:rFonts w:asciiTheme="majorBidi" w:hAnsiTheme="majorBidi" w:cstheme="majorBidi"/>
          <w:sz w:val="24"/>
          <w:szCs w:val="24"/>
        </w:rPr>
        <w:t xml:space="preserve"> non </w:t>
      </w:r>
      <w:r w:rsidR="005000BE" w:rsidRPr="00614C37">
        <w:rPr>
          <w:rFonts w:asciiTheme="majorBidi" w:hAnsiTheme="majorBidi" w:cstheme="majorBidi"/>
          <w:sz w:val="24"/>
          <w:szCs w:val="24"/>
        </w:rPr>
        <w:t>dédié</w:t>
      </w:r>
      <w:r w:rsidR="0042752A" w:rsidRPr="00614C37">
        <w:rPr>
          <w:rFonts w:asciiTheme="majorBidi" w:hAnsiTheme="majorBidi" w:cstheme="majorBidi"/>
          <w:sz w:val="24"/>
          <w:szCs w:val="24"/>
        </w:rPr>
        <w:t xml:space="preserve">, </w:t>
      </w:r>
      <w:r w:rsidR="005000BE" w:rsidRPr="00614C37">
        <w:rPr>
          <w:rFonts w:asciiTheme="majorBidi" w:hAnsiTheme="majorBidi" w:cstheme="majorBidi"/>
          <w:sz w:val="24"/>
          <w:szCs w:val="24"/>
        </w:rPr>
        <w:t>dématérialisé</w:t>
      </w:r>
      <w:r w:rsidR="0042752A" w:rsidRPr="00614C37">
        <w:rPr>
          <w:rFonts w:asciiTheme="majorBidi" w:hAnsiTheme="majorBidi" w:cstheme="majorBidi"/>
          <w:sz w:val="24"/>
          <w:szCs w:val="24"/>
        </w:rPr>
        <w:t xml:space="preserve"> et ouvert, sur lequel circulent des millions d</w:t>
      </w:r>
      <w:r w:rsidR="005000BE" w:rsidRPr="00614C37">
        <w:rPr>
          <w:rFonts w:asciiTheme="majorBidi" w:hAnsiTheme="majorBidi" w:cstheme="majorBidi"/>
          <w:sz w:val="24"/>
          <w:szCs w:val="24"/>
        </w:rPr>
        <w:t xml:space="preserve">’autres </w:t>
      </w:r>
      <w:r w:rsidR="0042752A" w:rsidRPr="00614C37">
        <w:rPr>
          <w:rFonts w:asciiTheme="majorBidi" w:hAnsiTheme="majorBidi" w:cstheme="majorBidi"/>
          <w:sz w:val="24"/>
          <w:szCs w:val="24"/>
        </w:rPr>
        <w:t xml:space="preserve">informations. Il va de soi que cette </w:t>
      </w:r>
      <w:r w:rsidR="005000BE" w:rsidRPr="00614C37">
        <w:rPr>
          <w:rFonts w:asciiTheme="majorBidi" w:hAnsiTheme="majorBidi" w:cstheme="majorBidi"/>
          <w:sz w:val="24"/>
          <w:szCs w:val="24"/>
        </w:rPr>
        <w:t>modalité</w:t>
      </w:r>
      <w:r w:rsidR="0042752A" w:rsidRPr="00614C37">
        <w:rPr>
          <w:rFonts w:asciiTheme="majorBidi" w:hAnsiTheme="majorBidi" w:cstheme="majorBidi"/>
          <w:sz w:val="24"/>
          <w:szCs w:val="24"/>
        </w:rPr>
        <w:t xml:space="preserve"> de vote </w:t>
      </w:r>
      <w:r w:rsidR="005000BE" w:rsidRPr="00614C37">
        <w:rPr>
          <w:rFonts w:asciiTheme="majorBidi" w:hAnsiTheme="majorBidi" w:cstheme="majorBidi"/>
          <w:sz w:val="24"/>
          <w:szCs w:val="24"/>
        </w:rPr>
        <w:t>électronique</w:t>
      </w:r>
      <w:r w:rsidR="0042752A" w:rsidRPr="00614C37">
        <w:rPr>
          <w:rFonts w:asciiTheme="majorBidi" w:hAnsiTheme="majorBidi" w:cstheme="majorBidi"/>
          <w:sz w:val="24"/>
          <w:szCs w:val="24"/>
        </w:rPr>
        <w:t xml:space="preserve"> est plus facile </w:t>
      </w:r>
      <w:r w:rsidR="005000BE" w:rsidRPr="00614C37">
        <w:rPr>
          <w:rFonts w:asciiTheme="majorBidi" w:hAnsiTheme="majorBidi" w:cstheme="majorBidi"/>
          <w:sz w:val="24"/>
          <w:szCs w:val="24"/>
        </w:rPr>
        <w:t xml:space="preserve">à faire </w:t>
      </w:r>
      <w:r w:rsidR="0042752A" w:rsidRPr="00614C37">
        <w:rPr>
          <w:rFonts w:asciiTheme="majorBidi" w:hAnsiTheme="majorBidi" w:cstheme="majorBidi"/>
          <w:sz w:val="24"/>
          <w:szCs w:val="24"/>
        </w:rPr>
        <w:t xml:space="preserve">admettre dans des pays ou le vote par correspondance est </w:t>
      </w:r>
      <w:r w:rsidR="005000BE" w:rsidRPr="00614C37">
        <w:rPr>
          <w:rFonts w:asciiTheme="majorBidi" w:hAnsiTheme="majorBidi" w:cstheme="majorBidi"/>
          <w:sz w:val="24"/>
          <w:szCs w:val="24"/>
        </w:rPr>
        <w:t>déjà</w:t>
      </w:r>
      <w:r w:rsidR="0042752A" w:rsidRPr="00614C37">
        <w:rPr>
          <w:rFonts w:asciiTheme="majorBidi" w:hAnsiTheme="majorBidi" w:cstheme="majorBidi"/>
          <w:sz w:val="24"/>
          <w:szCs w:val="24"/>
        </w:rPr>
        <w:t xml:space="preserve"> la</w:t>
      </w:r>
      <w:r w:rsidR="005000BE" w:rsidRPr="00614C37">
        <w:rPr>
          <w:rFonts w:asciiTheme="majorBidi" w:hAnsiTheme="majorBidi" w:cstheme="majorBidi"/>
          <w:sz w:val="24"/>
          <w:szCs w:val="24"/>
        </w:rPr>
        <w:t xml:space="preserve">rgement utilise (la Suisse, par </w:t>
      </w:r>
      <w:r w:rsidR="0042752A" w:rsidRPr="00614C37">
        <w:rPr>
          <w:rFonts w:asciiTheme="majorBidi" w:hAnsiTheme="majorBidi" w:cstheme="majorBidi"/>
          <w:sz w:val="24"/>
          <w:szCs w:val="24"/>
        </w:rPr>
        <w:t xml:space="preserve">exemple, ou il est </w:t>
      </w:r>
      <w:r w:rsidR="005000BE" w:rsidRPr="00614C37">
        <w:rPr>
          <w:rFonts w:asciiTheme="majorBidi" w:hAnsiTheme="majorBidi" w:cstheme="majorBidi"/>
          <w:sz w:val="24"/>
          <w:szCs w:val="24"/>
        </w:rPr>
        <w:t>même</w:t>
      </w:r>
      <w:r w:rsidR="0042752A" w:rsidRPr="00614C37">
        <w:rPr>
          <w:rFonts w:asciiTheme="majorBidi" w:hAnsiTheme="majorBidi" w:cstheme="majorBidi"/>
          <w:sz w:val="24"/>
          <w:szCs w:val="24"/>
        </w:rPr>
        <w:t xml:space="preserve"> le mode normal de participation aux scrutins).</w:t>
      </w:r>
    </w:p>
    <w:p w:rsidR="00083960" w:rsidRDefault="0042752A" w:rsidP="00E70644">
      <w:pPr>
        <w:autoSpaceDE w:val="0"/>
        <w:autoSpaceDN w:val="0"/>
        <w:adjustRightInd w:val="0"/>
        <w:spacing w:after="0" w:line="360" w:lineRule="auto"/>
        <w:contextualSpacing/>
        <w:jc w:val="both"/>
        <w:rPr>
          <w:rFonts w:asciiTheme="majorBidi" w:hAnsiTheme="majorBidi" w:cstheme="majorBidi"/>
          <w:sz w:val="24"/>
          <w:szCs w:val="24"/>
        </w:rPr>
      </w:pPr>
      <w:r w:rsidRPr="00614C37">
        <w:rPr>
          <w:rFonts w:asciiTheme="majorBidi" w:hAnsiTheme="majorBidi" w:cstheme="majorBidi"/>
          <w:sz w:val="24"/>
          <w:szCs w:val="24"/>
        </w:rPr>
        <w:t xml:space="preserve">- </w:t>
      </w:r>
      <w:r w:rsidR="00A94D39">
        <w:rPr>
          <w:rFonts w:asciiTheme="majorBidi" w:hAnsiTheme="majorBidi" w:cstheme="majorBidi"/>
          <w:b/>
          <w:bCs/>
          <w:sz w:val="24"/>
          <w:szCs w:val="24"/>
        </w:rPr>
        <w:t>4ème</w:t>
      </w:r>
      <w:r w:rsidRPr="00614C37">
        <w:rPr>
          <w:rFonts w:asciiTheme="majorBidi" w:hAnsiTheme="majorBidi" w:cstheme="majorBidi"/>
          <w:b/>
          <w:bCs/>
          <w:sz w:val="24"/>
          <w:szCs w:val="24"/>
        </w:rPr>
        <w:t xml:space="preserve"> catégorie </w:t>
      </w:r>
      <w:r w:rsidRPr="00614C37">
        <w:rPr>
          <w:rFonts w:asciiTheme="majorBidi" w:hAnsiTheme="majorBidi" w:cstheme="majorBidi"/>
          <w:sz w:val="24"/>
          <w:szCs w:val="24"/>
        </w:rPr>
        <w:t xml:space="preserve">: le vote sur </w:t>
      </w:r>
      <w:r w:rsidR="005000BE" w:rsidRPr="00614C37">
        <w:rPr>
          <w:rFonts w:asciiTheme="majorBidi" w:hAnsiTheme="majorBidi" w:cstheme="majorBidi"/>
          <w:sz w:val="24"/>
          <w:szCs w:val="24"/>
        </w:rPr>
        <w:t>téléphone</w:t>
      </w:r>
      <w:r w:rsidRPr="00614C37">
        <w:rPr>
          <w:rFonts w:asciiTheme="majorBidi" w:hAnsiTheme="majorBidi" w:cstheme="majorBidi"/>
          <w:sz w:val="24"/>
          <w:szCs w:val="24"/>
        </w:rPr>
        <w:t xml:space="preserve"> mobile. Sur le plan conceptuel, cette </w:t>
      </w:r>
      <w:r w:rsidR="005000BE" w:rsidRPr="00614C37">
        <w:rPr>
          <w:rFonts w:asciiTheme="majorBidi" w:hAnsiTheme="majorBidi" w:cstheme="majorBidi"/>
          <w:sz w:val="24"/>
          <w:szCs w:val="24"/>
        </w:rPr>
        <w:t xml:space="preserve">catégorie </w:t>
      </w:r>
      <w:r w:rsidRPr="00614C37">
        <w:rPr>
          <w:rFonts w:asciiTheme="majorBidi" w:hAnsiTheme="majorBidi" w:cstheme="majorBidi"/>
          <w:sz w:val="24"/>
          <w:szCs w:val="24"/>
        </w:rPr>
        <w:t>s</w:t>
      </w:r>
      <w:r w:rsidR="005000BE" w:rsidRPr="00614C37">
        <w:rPr>
          <w:rFonts w:asciiTheme="majorBidi" w:hAnsiTheme="majorBidi" w:cstheme="majorBidi"/>
          <w:sz w:val="24"/>
          <w:szCs w:val="24"/>
        </w:rPr>
        <w:t>’</w:t>
      </w:r>
      <w:r w:rsidRPr="00614C37">
        <w:rPr>
          <w:rFonts w:asciiTheme="majorBidi" w:hAnsiTheme="majorBidi" w:cstheme="majorBidi"/>
          <w:sz w:val="24"/>
          <w:szCs w:val="24"/>
        </w:rPr>
        <w:t>apparente beaucoup au vote par Internet (vote</w:t>
      </w:r>
      <w:r w:rsidR="005000BE" w:rsidRPr="00614C37">
        <w:rPr>
          <w:rFonts w:asciiTheme="majorBidi" w:hAnsiTheme="majorBidi" w:cstheme="majorBidi"/>
          <w:sz w:val="24"/>
          <w:szCs w:val="24"/>
        </w:rPr>
        <w:t xml:space="preserve"> sur un simple transmetteur et acheminement </w:t>
      </w:r>
      <w:r w:rsidRPr="00614C37">
        <w:rPr>
          <w:rFonts w:asciiTheme="majorBidi" w:hAnsiTheme="majorBidi" w:cstheme="majorBidi"/>
          <w:sz w:val="24"/>
          <w:szCs w:val="24"/>
        </w:rPr>
        <w:t xml:space="preserve">sur un </w:t>
      </w:r>
      <w:r w:rsidR="005000BE" w:rsidRPr="00614C37">
        <w:rPr>
          <w:rFonts w:asciiTheme="majorBidi" w:hAnsiTheme="majorBidi" w:cstheme="majorBidi"/>
          <w:sz w:val="24"/>
          <w:szCs w:val="24"/>
        </w:rPr>
        <w:t>réseau</w:t>
      </w:r>
      <w:r w:rsidRPr="00614C37">
        <w:rPr>
          <w:rFonts w:asciiTheme="majorBidi" w:hAnsiTheme="majorBidi" w:cstheme="majorBidi"/>
          <w:sz w:val="24"/>
          <w:szCs w:val="24"/>
        </w:rPr>
        <w:t xml:space="preserve"> non </w:t>
      </w:r>
      <w:r w:rsidR="005000BE" w:rsidRPr="00614C37">
        <w:rPr>
          <w:rFonts w:asciiTheme="majorBidi" w:hAnsiTheme="majorBidi" w:cstheme="majorBidi"/>
          <w:sz w:val="24"/>
          <w:szCs w:val="24"/>
        </w:rPr>
        <w:t>dédié</w:t>
      </w:r>
      <w:r w:rsidRPr="00614C37">
        <w:rPr>
          <w:rFonts w:asciiTheme="majorBidi" w:hAnsiTheme="majorBidi" w:cstheme="majorBidi"/>
          <w:sz w:val="24"/>
          <w:szCs w:val="24"/>
        </w:rPr>
        <w:t>) ; elle s</w:t>
      </w:r>
      <w:r w:rsidR="005000BE" w:rsidRPr="00614C37">
        <w:rPr>
          <w:rFonts w:asciiTheme="majorBidi" w:hAnsiTheme="majorBidi" w:cstheme="majorBidi"/>
          <w:sz w:val="24"/>
          <w:szCs w:val="24"/>
        </w:rPr>
        <w:t>’</w:t>
      </w:r>
      <w:r w:rsidRPr="00614C37">
        <w:rPr>
          <w:rFonts w:asciiTheme="majorBidi" w:hAnsiTheme="majorBidi" w:cstheme="majorBidi"/>
          <w:sz w:val="24"/>
          <w:szCs w:val="24"/>
        </w:rPr>
        <w:t xml:space="preserve">en </w:t>
      </w:r>
      <w:r w:rsidR="005000BE" w:rsidRPr="00614C37">
        <w:rPr>
          <w:rFonts w:asciiTheme="majorBidi" w:hAnsiTheme="majorBidi" w:cstheme="majorBidi"/>
          <w:sz w:val="24"/>
          <w:szCs w:val="24"/>
        </w:rPr>
        <w:t>démarque</w:t>
      </w:r>
      <w:r w:rsidRPr="00614C37">
        <w:rPr>
          <w:rFonts w:asciiTheme="majorBidi" w:hAnsiTheme="majorBidi" w:cstheme="majorBidi"/>
          <w:sz w:val="24"/>
          <w:szCs w:val="24"/>
        </w:rPr>
        <w:t xml:space="preserve"> cependant, </w:t>
      </w:r>
      <w:r w:rsidR="005000BE" w:rsidRPr="00614C37">
        <w:rPr>
          <w:rFonts w:asciiTheme="majorBidi" w:hAnsiTheme="majorBidi" w:cstheme="majorBidi"/>
          <w:sz w:val="24"/>
          <w:szCs w:val="24"/>
        </w:rPr>
        <w:t>à</w:t>
      </w:r>
      <w:r w:rsidRPr="00614C37">
        <w:rPr>
          <w:rFonts w:asciiTheme="majorBidi" w:hAnsiTheme="majorBidi" w:cstheme="majorBidi"/>
          <w:sz w:val="24"/>
          <w:szCs w:val="24"/>
        </w:rPr>
        <w:t xml:space="preserve"> la fois par l</w:t>
      </w:r>
      <w:r w:rsidR="005000BE" w:rsidRPr="00614C37">
        <w:rPr>
          <w:rFonts w:asciiTheme="majorBidi" w:hAnsiTheme="majorBidi" w:cstheme="majorBidi"/>
          <w:sz w:val="24"/>
          <w:szCs w:val="24"/>
        </w:rPr>
        <w:t xml:space="preserve">’instrument servant à </w:t>
      </w:r>
      <w:r w:rsidRPr="00614C37">
        <w:rPr>
          <w:rFonts w:asciiTheme="majorBidi" w:hAnsiTheme="majorBidi" w:cstheme="majorBidi"/>
          <w:sz w:val="24"/>
          <w:szCs w:val="24"/>
        </w:rPr>
        <w:t>l</w:t>
      </w:r>
      <w:r w:rsidR="005000BE" w:rsidRPr="00614C37">
        <w:rPr>
          <w:rFonts w:asciiTheme="majorBidi" w:hAnsiTheme="majorBidi" w:cstheme="majorBidi"/>
          <w:sz w:val="24"/>
          <w:szCs w:val="24"/>
        </w:rPr>
        <w:t>’</w:t>
      </w:r>
      <w:r w:rsidRPr="00614C37">
        <w:rPr>
          <w:rFonts w:asciiTheme="majorBidi" w:hAnsiTheme="majorBidi" w:cstheme="majorBidi"/>
          <w:sz w:val="24"/>
          <w:szCs w:val="24"/>
        </w:rPr>
        <w:t xml:space="preserve">expression du suffrage (un </w:t>
      </w:r>
      <w:r w:rsidR="005000BE" w:rsidRPr="00614C37">
        <w:rPr>
          <w:rFonts w:asciiTheme="majorBidi" w:hAnsiTheme="majorBidi" w:cstheme="majorBidi"/>
          <w:sz w:val="24"/>
          <w:szCs w:val="24"/>
        </w:rPr>
        <w:t>téléphone</w:t>
      </w:r>
      <w:r w:rsidRPr="00614C37">
        <w:rPr>
          <w:rFonts w:asciiTheme="majorBidi" w:hAnsiTheme="majorBidi" w:cstheme="majorBidi"/>
          <w:sz w:val="24"/>
          <w:szCs w:val="24"/>
        </w:rPr>
        <w:t xml:space="preserve"> mobile, sur la programmation duquel l</w:t>
      </w:r>
      <w:r w:rsidR="005000BE" w:rsidRPr="00614C37">
        <w:rPr>
          <w:rFonts w:asciiTheme="majorBidi" w:hAnsiTheme="majorBidi" w:cstheme="majorBidi"/>
          <w:sz w:val="24"/>
          <w:szCs w:val="24"/>
        </w:rPr>
        <w:t xml:space="preserve">’utilisateur </w:t>
      </w:r>
      <w:r w:rsidRPr="00614C37">
        <w:rPr>
          <w:rFonts w:asciiTheme="majorBidi" w:hAnsiTheme="majorBidi" w:cstheme="majorBidi"/>
          <w:sz w:val="24"/>
          <w:szCs w:val="24"/>
        </w:rPr>
        <w:t>dispose de beaucoup moins de latitude qu</w:t>
      </w:r>
      <w:r w:rsidR="005000BE" w:rsidRPr="00614C37">
        <w:rPr>
          <w:rFonts w:asciiTheme="majorBidi" w:hAnsiTheme="majorBidi" w:cstheme="majorBidi"/>
          <w:sz w:val="24"/>
          <w:szCs w:val="24"/>
        </w:rPr>
        <w:t>’</w:t>
      </w:r>
      <w:r w:rsidRPr="00614C37">
        <w:rPr>
          <w:rFonts w:asciiTheme="majorBidi" w:hAnsiTheme="majorBidi" w:cstheme="majorBidi"/>
          <w:sz w:val="24"/>
          <w:szCs w:val="24"/>
        </w:rPr>
        <w:t>avec un micro-ordina</w:t>
      </w:r>
      <w:r w:rsidR="005000BE" w:rsidRPr="00614C37">
        <w:rPr>
          <w:rFonts w:asciiTheme="majorBidi" w:hAnsiTheme="majorBidi" w:cstheme="majorBidi"/>
          <w:sz w:val="24"/>
          <w:szCs w:val="24"/>
        </w:rPr>
        <w:t xml:space="preserve">teur), par le type de signal et </w:t>
      </w:r>
      <w:r w:rsidRPr="00614C37">
        <w:rPr>
          <w:rFonts w:asciiTheme="majorBidi" w:hAnsiTheme="majorBidi" w:cstheme="majorBidi"/>
          <w:sz w:val="24"/>
          <w:szCs w:val="24"/>
        </w:rPr>
        <w:t xml:space="preserve">par le </w:t>
      </w:r>
      <w:r w:rsidR="005000BE" w:rsidRPr="00614C37">
        <w:rPr>
          <w:rFonts w:asciiTheme="majorBidi" w:hAnsiTheme="majorBidi" w:cstheme="majorBidi"/>
          <w:sz w:val="24"/>
          <w:szCs w:val="24"/>
        </w:rPr>
        <w:t>réseau</w:t>
      </w:r>
      <w:r w:rsidRPr="00614C37">
        <w:rPr>
          <w:rFonts w:asciiTheme="majorBidi" w:hAnsiTheme="majorBidi" w:cstheme="majorBidi"/>
          <w:sz w:val="24"/>
          <w:szCs w:val="24"/>
        </w:rPr>
        <w:t xml:space="preserve"> utilises (les canaux </w:t>
      </w:r>
      <w:r w:rsidR="005000BE" w:rsidRPr="00614C37">
        <w:rPr>
          <w:rFonts w:asciiTheme="majorBidi" w:hAnsiTheme="majorBidi" w:cstheme="majorBidi"/>
          <w:sz w:val="24"/>
          <w:szCs w:val="24"/>
        </w:rPr>
        <w:t>téléphoniques</w:t>
      </w:r>
      <w:r w:rsidRPr="00614C37">
        <w:rPr>
          <w:rFonts w:asciiTheme="majorBidi" w:hAnsiTheme="majorBidi" w:cstheme="majorBidi"/>
          <w:sz w:val="24"/>
          <w:szCs w:val="24"/>
        </w:rPr>
        <w:t>, nettement plus fermes que l</w:t>
      </w:r>
      <w:r w:rsidR="005000BE" w:rsidRPr="00614C37">
        <w:rPr>
          <w:rFonts w:asciiTheme="majorBidi" w:hAnsiTheme="majorBidi" w:cstheme="majorBidi"/>
          <w:sz w:val="24"/>
          <w:szCs w:val="24"/>
        </w:rPr>
        <w:t xml:space="preserve">’Internet). Reste </w:t>
      </w:r>
      <w:r w:rsidRPr="00614C37">
        <w:rPr>
          <w:rFonts w:asciiTheme="majorBidi" w:hAnsiTheme="majorBidi" w:cstheme="majorBidi"/>
          <w:sz w:val="24"/>
          <w:szCs w:val="24"/>
        </w:rPr>
        <w:t xml:space="preserve">que cette </w:t>
      </w:r>
      <w:r w:rsidR="005000BE" w:rsidRPr="00614C37">
        <w:rPr>
          <w:rFonts w:asciiTheme="majorBidi" w:hAnsiTheme="majorBidi" w:cstheme="majorBidi"/>
          <w:sz w:val="24"/>
          <w:szCs w:val="24"/>
        </w:rPr>
        <w:t>catégorie</w:t>
      </w:r>
      <w:r w:rsidRPr="00614C37">
        <w:rPr>
          <w:rFonts w:asciiTheme="majorBidi" w:hAnsiTheme="majorBidi" w:cstheme="majorBidi"/>
          <w:sz w:val="24"/>
          <w:szCs w:val="24"/>
        </w:rPr>
        <w:t xml:space="preserve"> qui semble promise </w:t>
      </w:r>
      <w:r w:rsidR="005000BE" w:rsidRPr="00614C37">
        <w:rPr>
          <w:rFonts w:asciiTheme="majorBidi" w:hAnsiTheme="majorBidi" w:cstheme="majorBidi"/>
          <w:sz w:val="24"/>
          <w:szCs w:val="24"/>
        </w:rPr>
        <w:t>à</w:t>
      </w:r>
      <w:r w:rsidRPr="00614C37">
        <w:rPr>
          <w:rFonts w:asciiTheme="majorBidi" w:hAnsiTheme="majorBidi" w:cstheme="majorBidi"/>
          <w:sz w:val="24"/>
          <w:szCs w:val="24"/>
        </w:rPr>
        <w:t xml:space="preserve"> de gros </w:t>
      </w:r>
      <w:r w:rsidR="005000BE" w:rsidRPr="00614C37">
        <w:rPr>
          <w:rFonts w:asciiTheme="majorBidi" w:hAnsiTheme="majorBidi" w:cstheme="majorBidi"/>
          <w:sz w:val="24"/>
          <w:szCs w:val="24"/>
        </w:rPr>
        <w:t>développements pourrait perdre de sa spécificité</w:t>
      </w:r>
      <w:r w:rsidRPr="00614C37">
        <w:rPr>
          <w:rFonts w:asciiTheme="majorBidi" w:hAnsiTheme="majorBidi" w:cstheme="majorBidi"/>
          <w:sz w:val="24"/>
          <w:szCs w:val="24"/>
        </w:rPr>
        <w:t xml:space="preserve"> au fur et </w:t>
      </w:r>
      <w:r w:rsidR="005000BE" w:rsidRPr="00614C37">
        <w:rPr>
          <w:rFonts w:asciiTheme="majorBidi" w:hAnsiTheme="majorBidi" w:cstheme="majorBidi"/>
          <w:sz w:val="24"/>
          <w:szCs w:val="24"/>
        </w:rPr>
        <w:t>à</w:t>
      </w:r>
      <w:r w:rsidRPr="00614C37">
        <w:rPr>
          <w:rFonts w:asciiTheme="majorBidi" w:hAnsiTheme="majorBidi" w:cstheme="majorBidi"/>
          <w:sz w:val="24"/>
          <w:szCs w:val="24"/>
        </w:rPr>
        <w:t xml:space="preserve"> mesure du rapprochement mobile et de l</w:t>
      </w:r>
      <w:r w:rsidR="005000BE" w:rsidRPr="00614C37">
        <w:rPr>
          <w:rFonts w:asciiTheme="majorBidi" w:hAnsiTheme="majorBidi" w:cstheme="majorBidi"/>
          <w:sz w:val="24"/>
          <w:szCs w:val="24"/>
        </w:rPr>
        <w:t>’</w:t>
      </w:r>
      <w:r w:rsidRPr="00614C37">
        <w:rPr>
          <w:rFonts w:asciiTheme="majorBidi" w:hAnsiTheme="majorBidi" w:cstheme="majorBidi"/>
          <w:sz w:val="24"/>
          <w:szCs w:val="24"/>
        </w:rPr>
        <w:t>Internet.</w:t>
      </w:r>
    </w:p>
    <w:p w:rsidR="00A94D39" w:rsidRPr="00614C37" w:rsidRDefault="00A94D39" w:rsidP="00E70644">
      <w:pPr>
        <w:autoSpaceDE w:val="0"/>
        <w:autoSpaceDN w:val="0"/>
        <w:adjustRightInd w:val="0"/>
        <w:spacing w:after="0" w:line="360" w:lineRule="auto"/>
        <w:contextualSpacing/>
        <w:jc w:val="both"/>
        <w:rPr>
          <w:rFonts w:asciiTheme="majorBidi" w:hAnsiTheme="majorBidi" w:cstheme="majorBidi"/>
          <w:sz w:val="24"/>
          <w:szCs w:val="24"/>
        </w:rPr>
      </w:pPr>
    </w:p>
    <w:p w:rsidR="001629E9" w:rsidRPr="00614C37" w:rsidRDefault="001629E9" w:rsidP="00A94D39">
      <w:pPr>
        <w:autoSpaceDE w:val="0"/>
        <w:autoSpaceDN w:val="0"/>
        <w:adjustRightInd w:val="0"/>
        <w:spacing w:after="0" w:line="360" w:lineRule="auto"/>
        <w:contextualSpacing/>
        <w:jc w:val="both"/>
        <w:rPr>
          <w:rFonts w:asciiTheme="majorBidi" w:hAnsiTheme="majorBidi" w:cstheme="majorBidi"/>
          <w:sz w:val="24"/>
          <w:szCs w:val="24"/>
        </w:rPr>
      </w:pPr>
      <w:r w:rsidRPr="00614C37">
        <w:rPr>
          <w:rFonts w:asciiTheme="majorBidi" w:hAnsiTheme="majorBidi" w:cstheme="majorBidi"/>
          <w:sz w:val="24"/>
          <w:szCs w:val="24"/>
        </w:rPr>
        <w:t xml:space="preserve">Deux types de </w:t>
      </w:r>
      <w:r w:rsidRPr="00614C37">
        <w:rPr>
          <w:rFonts w:ascii="Cambria Math" w:hAnsi="Cambria Math" w:cs="Cambria Math"/>
          <w:sz w:val="24"/>
          <w:szCs w:val="24"/>
        </w:rPr>
        <w:t>≪</w:t>
      </w:r>
      <w:r w:rsidRPr="00614C37">
        <w:rPr>
          <w:rFonts w:asciiTheme="majorBidi" w:hAnsiTheme="majorBidi" w:cstheme="majorBidi"/>
          <w:sz w:val="24"/>
          <w:szCs w:val="24"/>
        </w:rPr>
        <w:t xml:space="preserve"> machines </w:t>
      </w:r>
      <w:r w:rsidR="005000BE" w:rsidRPr="00614C37">
        <w:rPr>
          <w:rFonts w:asciiTheme="majorBidi" w:hAnsiTheme="majorBidi" w:cstheme="majorBidi"/>
          <w:sz w:val="24"/>
          <w:szCs w:val="24"/>
        </w:rPr>
        <w:t>à</w:t>
      </w:r>
      <w:r w:rsidRPr="00614C37">
        <w:rPr>
          <w:rFonts w:asciiTheme="majorBidi" w:hAnsiTheme="majorBidi" w:cstheme="majorBidi"/>
          <w:sz w:val="24"/>
          <w:szCs w:val="24"/>
        </w:rPr>
        <w:t xml:space="preserve"> voter </w:t>
      </w:r>
      <w:r w:rsidRPr="00614C37">
        <w:rPr>
          <w:rFonts w:ascii="Cambria Math" w:hAnsi="Cambria Math" w:cs="Cambria Math"/>
          <w:sz w:val="24"/>
          <w:szCs w:val="24"/>
        </w:rPr>
        <w:t>≫</w:t>
      </w:r>
      <w:r w:rsidRPr="00614C37">
        <w:rPr>
          <w:rFonts w:asciiTheme="majorBidi" w:hAnsiTheme="majorBidi" w:cstheme="majorBidi"/>
          <w:sz w:val="24"/>
          <w:szCs w:val="24"/>
        </w:rPr>
        <w:t xml:space="preserve"> </w:t>
      </w:r>
      <w:r w:rsidR="005000BE" w:rsidRPr="00614C37">
        <w:rPr>
          <w:rFonts w:asciiTheme="majorBidi" w:hAnsiTheme="majorBidi" w:cstheme="majorBidi"/>
          <w:sz w:val="24"/>
          <w:szCs w:val="24"/>
        </w:rPr>
        <w:t>étaient</w:t>
      </w:r>
      <w:r w:rsidRPr="00614C37">
        <w:rPr>
          <w:rFonts w:asciiTheme="majorBidi" w:hAnsiTheme="majorBidi" w:cstheme="majorBidi"/>
          <w:sz w:val="24"/>
          <w:szCs w:val="24"/>
        </w:rPr>
        <w:t xml:space="preserve"> habituellement utilis</w:t>
      </w:r>
      <w:r w:rsidR="00A94D39">
        <w:rPr>
          <w:rFonts w:asciiTheme="majorBidi" w:hAnsiTheme="majorBidi" w:cstheme="majorBidi"/>
          <w:sz w:val="24"/>
          <w:szCs w:val="24"/>
        </w:rPr>
        <w:t>é</w:t>
      </w:r>
      <w:r w:rsidRPr="00614C37">
        <w:rPr>
          <w:rFonts w:asciiTheme="majorBidi" w:hAnsiTheme="majorBidi" w:cstheme="majorBidi"/>
          <w:sz w:val="24"/>
          <w:szCs w:val="24"/>
        </w:rPr>
        <w:t>s</w:t>
      </w:r>
      <w:r w:rsidR="00A94D39">
        <w:rPr>
          <w:rFonts w:asciiTheme="majorBidi" w:hAnsiTheme="majorBidi" w:cstheme="majorBidi"/>
          <w:sz w:val="24"/>
          <w:szCs w:val="24"/>
        </w:rPr>
        <w:t> :</w:t>
      </w:r>
    </w:p>
    <w:p w:rsidR="001629E9" w:rsidRPr="00614C37" w:rsidRDefault="001629E9" w:rsidP="00782CF2">
      <w:pPr>
        <w:pStyle w:val="Paragraphedeliste"/>
        <w:numPr>
          <w:ilvl w:val="0"/>
          <w:numId w:val="7"/>
        </w:numPr>
        <w:tabs>
          <w:tab w:val="left" w:pos="284"/>
        </w:tabs>
        <w:autoSpaceDE w:val="0"/>
        <w:autoSpaceDN w:val="0"/>
        <w:adjustRightInd w:val="0"/>
        <w:spacing w:after="0" w:line="360" w:lineRule="auto"/>
        <w:ind w:left="0" w:firstLine="0"/>
        <w:jc w:val="both"/>
        <w:rPr>
          <w:rFonts w:asciiTheme="majorBidi" w:hAnsiTheme="majorBidi" w:cstheme="majorBidi"/>
          <w:sz w:val="24"/>
          <w:szCs w:val="24"/>
        </w:rPr>
      </w:pPr>
      <w:r w:rsidRPr="00614C37">
        <w:rPr>
          <w:rFonts w:asciiTheme="majorBidi" w:hAnsiTheme="majorBidi" w:cstheme="majorBidi"/>
          <w:sz w:val="24"/>
          <w:szCs w:val="24"/>
        </w:rPr>
        <w:t xml:space="preserve">Des urnes </w:t>
      </w:r>
      <w:r w:rsidR="005000BE" w:rsidRPr="00614C37">
        <w:rPr>
          <w:rFonts w:asciiTheme="majorBidi" w:hAnsiTheme="majorBidi" w:cstheme="majorBidi"/>
          <w:sz w:val="24"/>
          <w:szCs w:val="24"/>
        </w:rPr>
        <w:t>électroniques</w:t>
      </w:r>
      <w:r w:rsidRPr="00614C37">
        <w:rPr>
          <w:rFonts w:asciiTheme="majorBidi" w:hAnsiTheme="majorBidi" w:cstheme="majorBidi"/>
          <w:sz w:val="24"/>
          <w:szCs w:val="24"/>
        </w:rPr>
        <w:t xml:space="preserve"> dont la fonction </w:t>
      </w:r>
      <w:r w:rsidR="005000BE" w:rsidRPr="00614C37">
        <w:rPr>
          <w:rFonts w:asciiTheme="majorBidi" w:hAnsiTheme="majorBidi" w:cstheme="majorBidi"/>
          <w:sz w:val="24"/>
          <w:szCs w:val="24"/>
        </w:rPr>
        <w:t>était</w:t>
      </w:r>
      <w:r w:rsidRPr="00614C37">
        <w:rPr>
          <w:rFonts w:asciiTheme="majorBidi" w:hAnsiTheme="majorBidi" w:cstheme="majorBidi"/>
          <w:sz w:val="24"/>
          <w:szCs w:val="24"/>
        </w:rPr>
        <w:t xml:space="preserve"> de compter les bulletins de vote. Les</w:t>
      </w:r>
      <w:r w:rsidR="0017647F" w:rsidRPr="00614C37">
        <w:rPr>
          <w:rFonts w:asciiTheme="majorBidi" w:hAnsiTheme="majorBidi" w:cstheme="majorBidi"/>
          <w:sz w:val="24"/>
          <w:szCs w:val="24"/>
        </w:rPr>
        <w:t xml:space="preserve"> électrices</w:t>
      </w:r>
      <w:r w:rsidRPr="00614C37">
        <w:rPr>
          <w:rFonts w:asciiTheme="majorBidi" w:hAnsiTheme="majorBidi" w:cstheme="majorBidi"/>
          <w:sz w:val="24"/>
          <w:szCs w:val="24"/>
        </w:rPr>
        <w:t xml:space="preserve"> et les </w:t>
      </w:r>
      <w:r w:rsidR="0017647F" w:rsidRPr="00614C37">
        <w:rPr>
          <w:rFonts w:asciiTheme="majorBidi" w:hAnsiTheme="majorBidi" w:cstheme="majorBidi"/>
          <w:sz w:val="24"/>
          <w:szCs w:val="24"/>
        </w:rPr>
        <w:t>électeurs</w:t>
      </w:r>
      <w:r w:rsidRPr="00614C37">
        <w:rPr>
          <w:rFonts w:asciiTheme="majorBidi" w:hAnsiTheme="majorBidi" w:cstheme="majorBidi"/>
          <w:sz w:val="24"/>
          <w:szCs w:val="24"/>
        </w:rPr>
        <w:t xml:space="preserve"> votaient sur un bulletin de papier, lequel </w:t>
      </w:r>
      <w:r w:rsidR="0017647F" w:rsidRPr="00614C37">
        <w:rPr>
          <w:rFonts w:asciiTheme="majorBidi" w:hAnsiTheme="majorBidi" w:cstheme="majorBidi"/>
          <w:sz w:val="24"/>
          <w:szCs w:val="24"/>
        </w:rPr>
        <w:t>était</w:t>
      </w:r>
      <w:r w:rsidRPr="00614C37">
        <w:rPr>
          <w:rFonts w:asciiTheme="majorBidi" w:hAnsiTheme="majorBidi" w:cstheme="majorBidi"/>
          <w:sz w:val="24"/>
          <w:szCs w:val="24"/>
        </w:rPr>
        <w:t xml:space="preserve"> par la suite</w:t>
      </w:r>
      <w:r w:rsidR="0017647F" w:rsidRPr="00614C37">
        <w:rPr>
          <w:rFonts w:asciiTheme="majorBidi" w:hAnsiTheme="majorBidi" w:cstheme="majorBidi"/>
          <w:sz w:val="24"/>
          <w:szCs w:val="24"/>
        </w:rPr>
        <w:t xml:space="preserve"> inséré</w:t>
      </w:r>
      <w:r w:rsidRPr="00614C37">
        <w:rPr>
          <w:rFonts w:asciiTheme="majorBidi" w:hAnsiTheme="majorBidi" w:cstheme="majorBidi"/>
          <w:sz w:val="24"/>
          <w:szCs w:val="24"/>
        </w:rPr>
        <w:t xml:space="preserve"> dans l</w:t>
      </w:r>
      <w:r w:rsidR="0017647F" w:rsidRPr="00614C37">
        <w:rPr>
          <w:rFonts w:asciiTheme="majorBidi" w:hAnsiTheme="majorBidi" w:cstheme="majorBidi"/>
          <w:sz w:val="24"/>
          <w:szCs w:val="24"/>
        </w:rPr>
        <w:t>’</w:t>
      </w:r>
      <w:r w:rsidRPr="00614C37">
        <w:rPr>
          <w:rFonts w:asciiTheme="majorBidi" w:hAnsiTheme="majorBidi" w:cstheme="majorBidi"/>
          <w:sz w:val="24"/>
          <w:szCs w:val="24"/>
        </w:rPr>
        <w:t xml:space="preserve">appareil. Au terme du scrutin, la tabulatrice produisait un </w:t>
      </w:r>
      <w:r w:rsidR="0017647F" w:rsidRPr="00614C37">
        <w:rPr>
          <w:rFonts w:asciiTheme="majorBidi" w:hAnsiTheme="majorBidi" w:cstheme="majorBidi"/>
          <w:sz w:val="24"/>
          <w:szCs w:val="24"/>
        </w:rPr>
        <w:t>décompte</w:t>
      </w:r>
      <w:r w:rsidRPr="00614C37">
        <w:rPr>
          <w:rFonts w:asciiTheme="majorBidi" w:hAnsiTheme="majorBidi" w:cstheme="majorBidi"/>
          <w:sz w:val="24"/>
          <w:szCs w:val="24"/>
        </w:rPr>
        <w:t xml:space="preserve"> qu</w:t>
      </w:r>
      <w:r w:rsidR="0017647F" w:rsidRPr="00614C37">
        <w:rPr>
          <w:rFonts w:asciiTheme="majorBidi" w:hAnsiTheme="majorBidi" w:cstheme="majorBidi"/>
          <w:sz w:val="24"/>
          <w:szCs w:val="24"/>
        </w:rPr>
        <w:t>’</w:t>
      </w:r>
      <w:r w:rsidRPr="00614C37">
        <w:rPr>
          <w:rFonts w:asciiTheme="majorBidi" w:hAnsiTheme="majorBidi" w:cstheme="majorBidi"/>
          <w:sz w:val="24"/>
          <w:szCs w:val="24"/>
        </w:rPr>
        <w:t>il</w:t>
      </w:r>
      <w:r w:rsidR="0017647F" w:rsidRPr="00614C37">
        <w:rPr>
          <w:rFonts w:asciiTheme="majorBidi" w:hAnsiTheme="majorBidi" w:cstheme="majorBidi"/>
          <w:sz w:val="24"/>
          <w:szCs w:val="24"/>
        </w:rPr>
        <w:t xml:space="preserve"> était</w:t>
      </w:r>
      <w:r w:rsidRPr="00614C37">
        <w:rPr>
          <w:rFonts w:asciiTheme="majorBidi" w:hAnsiTheme="majorBidi" w:cstheme="majorBidi"/>
          <w:sz w:val="24"/>
          <w:szCs w:val="24"/>
        </w:rPr>
        <w:t xml:space="preserve"> possible de valider, au besoin, en recomptant les bulletins de vote.</w:t>
      </w:r>
    </w:p>
    <w:p w:rsidR="00083960" w:rsidRPr="00A94D39" w:rsidRDefault="001629E9" w:rsidP="00782CF2">
      <w:pPr>
        <w:pStyle w:val="Paragraphedeliste"/>
        <w:numPr>
          <w:ilvl w:val="0"/>
          <w:numId w:val="7"/>
        </w:numPr>
        <w:tabs>
          <w:tab w:val="left" w:pos="284"/>
        </w:tabs>
        <w:autoSpaceDE w:val="0"/>
        <w:autoSpaceDN w:val="0"/>
        <w:adjustRightInd w:val="0"/>
        <w:spacing w:after="0" w:line="360" w:lineRule="auto"/>
        <w:ind w:left="0" w:firstLine="0"/>
        <w:jc w:val="both"/>
        <w:rPr>
          <w:rFonts w:asciiTheme="majorBidi" w:hAnsiTheme="majorBidi" w:cstheme="majorBidi"/>
          <w:sz w:val="24"/>
          <w:szCs w:val="24"/>
        </w:rPr>
      </w:pPr>
      <w:r w:rsidRPr="00614C37">
        <w:rPr>
          <w:rFonts w:asciiTheme="majorBidi" w:hAnsiTheme="majorBidi" w:cstheme="majorBidi"/>
          <w:sz w:val="24"/>
          <w:szCs w:val="24"/>
        </w:rPr>
        <w:t>Des terminaux de votation, qui permettaient d</w:t>
      </w:r>
      <w:r w:rsidR="0017647F" w:rsidRPr="00614C37">
        <w:rPr>
          <w:rFonts w:asciiTheme="majorBidi" w:hAnsiTheme="majorBidi" w:cstheme="majorBidi"/>
          <w:sz w:val="24"/>
          <w:szCs w:val="24"/>
        </w:rPr>
        <w:t>’</w:t>
      </w:r>
      <w:r w:rsidRPr="00614C37">
        <w:rPr>
          <w:rFonts w:asciiTheme="majorBidi" w:hAnsiTheme="majorBidi" w:cstheme="majorBidi"/>
          <w:sz w:val="24"/>
          <w:szCs w:val="24"/>
        </w:rPr>
        <w:t xml:space="preserve">enregistrer le vote des </w:t>
      </w:r>
      <w:r w:rsidR="0017647F" w:rsidRPr="00614C37">
        <w:rPr>
          <w:rFonts w:asciiTheme="majorBidi" w:hAnsiTheme="majorBidi" w:cstheme="majorBidi"/>
          <w:sz w:val="24"/>
          <w:szCs w:val="24"/>
        </w:rPr>
        <w:t>électeurs</w:t>
      </w:r>
      <w:r w:rsidRPr="00614C37">
        <w:rPr>
          <w:rFonts w:asciiTheme="majorBidi" w:hAnsiTheme="majorBidi" w:cstheme="majorBidi"/>
          <w:sz w:val="24"/>
          <w:szCs w:val="24"/>
        </w:rPr>
        <w:t xml:space="preserve"> en plus</w:t>
      </w:r>
      <w:r w:rsidR="0017647F" w:rsidRPr="00614C37">
        <w:rPr>
          <w:rFonts w:asciiTheme="majorBidi" w:hAnsiTheme="majorBidi" w:cstheme="majorBidi"/>
          <w:sz w:val="24"/>
          <w:szCs w:val="24"/>
        </w:rPr>
        <w:t xml:space="preserve"> </w:t>
      </w:r>
      <w:r w:rsidRPr="00614C37">
        <w:rPr>
          <w:rFonts w:asciiTheme="majorBidi" w:hAnsiTheme="majorBidi" w:cstheme="majorBidi"/>
          <w:sz w:val="24"/>
          <w:szCs w:val="24"/>
        </w:rPr>
        <w:t>d</w:t>
      </w:r>
      <w:r w:rsidR="0017647F" w:rsidRPr="00614C37">
        <w:rPr>
          <w:rFonts w:asciiTheme="majorBidi" w:hAnsiTheme="majorBidi" w:cstheme="majorBidi"/>
          <w:sz w:val="24"/>
          <w:szCs w:val="24"/>
        </w:rPr>
        <w:t>’</w:t>
      </w:r>
      <w:r w:rsidRPr="00614C37">
        <w:rPr>
          <w:rFonts w:asciiTheme="majorBidi" w:hAnsiTheme="majorBidi" w:cstheme="majorBidi"/>
          <w:sz w:val="24"/>
          <w:szCs w:val="24"/>
        </w:rPr>
        <w:t xml:space="preserve">en faire le </w:t>
      </w:r>
      <w:r w:rsidR="0017647F" w:rsidRPr="00614C37">
        <w:rPr>
          <w:rFonts w:asciiTheme="majorBidi" w:hAnsiTheme="majorBidi" w:cstheme="majorBidi"/>
          <w:sz w:val="24"/>
          <w:szCs w:val="24"/>
        </w:rPr>
        <w:t>décompte</w:t>
      </w:r>
      <w:r w:rsidRPr="00614C37">
        <w:rPr>
          <w:rFonts w:asciiTheme="majorBidi" w:hAnsiTheme="majorBidi" w:cstheme="majorBidi"/>
          <w:sz w:val="24"/>
          <w:szCs w:val="24"/>
        </w:rPr>
        <w:t xml:space="preserve">. Dans ce cas, les </w:t>
      </w:r>
      <w:r w:rsidR="0017647F" w:rsidRPr="00614C37">
        <w:rPr>
          <w:rFonts w:asciiTheme="majorBidi" w:hAnsiTheme="majorBidi" w:cstheme="majorBidi"/>
          <w:sz w:val="24"/>
          <w:szCs w:val="24"/>
        </w:rPr>
        <w:t>électrices</w:t>
      </w:r>
      <w:r w:rsidRPr="00614C37">
        <w:rPr>
          <w:rFonts w:asciiTheme="majorBidi" w:hAnsiTheme="majorBidi" w:cstheme="majorBidi"/>
          <w:sz w:val="24"/>
          <w:szCs w:val="24"/>
        </w:rPr>
        <w:t xml:space="preserve"> et les </w:t>
      </w:r>
      <w:r w:rsidR="0017647F" w:rsidRPr="00614C37">
        <w:rPr>
          <w:rFonts w:asciiTheme="majorBidi" w:hAnsiTheme="majorBidi" w:cstheme="majorBidi"/>
          <w:sz w:val="24"/>
          <w:szCs w:val="24"/>
        </w:rPr>
        <w:t>électeurs</w:t>
      </w:r>
      <w:r w:rsidRPr="00614C37">
        <w:rPr>
          <w:rFonts w:asciiTheme="majorBidi" w:hAnsiTheme="majorBidi" w:cstheme="majorBidi"/>
          <w:sz w:val="24"/>
          <w:szCs w:val="24"/>
        </w:rPr>
        <w:t xml:space="preserve"> </w:t>
      </w:r>
      <w:r w:rsidR="0017647F" w:rsidRPr="00614C37">
        <w:rPr>
          <w:rFonts w:asciiTheme="majorBidi" w:hAnsiTheme="majorBidi" w:cstheme="majorBidi"/>
          <w:sz w:val="24"/>
          <w:szCs w:val="24"/>
        </w:rPr>
        <w:t>exerçaient</w:t>
      </w:r>
      <w:r w:rsidRPr="00614C37">
        <w:rPr>
          <w:rFonts w:asciiTheme="majorBidi" w:hAnsiTheme="majorBidi" w:cstheme="majorBidi"/>
          <w:sz w:val="24"/>
          <w:szCs w:val="24"/>
        </w:rPr>
        <w:t xml:space="preserve"> leur droit</w:t>
      </w:r>
      <w:r w:rsidR="0017647F" w:rsidRPr="00614C37">
        <w:rPr>
          <w:rFonts w:asciiTheme="majorBidi" w:hAnsiTheme="majorBidi" w:cstheme="majorBidi"/>
          <w:sz w:val="24"/>
          <w:szCs w:val="24"/>
        </w:rPr>
        <w:t xml:space="preserve"> </w:t>
      </w:r>
      <w:r w:rsidRPr="00614C37">
        <w:rPr>
          <w:rFonts w:asciiTheme="majorBidi" w:hAnsiTheme="majorBidi" w:cstheme="majorBidi"/>
          <w:sz w:val="24"/>
          <w:szCs w:val="24"/>
        </w:rPr>
        <w:t xml:space="preserve">de vote en appuyant sur des boutons, ce qui devait permettre </w:t>
      </w:r>
      <w:r w:rsidR="0017647F" w:rsidRPr="00614C37">
        <w:rPr>
          <w:rFonts w:asciiTheme="majorBidi" w:hAnsiTheme="majorBidi" w:cstheme="majorBidi"/>
          <w:sz w:val="24"/>
          <w:szCs w:val="24"/>
        </w:rPr>
        <w:t>à</w:t>
      </w:r>
      <w:r w:rsidRPr="00614C37">
        <w:rPr>
          <w:rFonts w:asciiTheme="majorBidi" w:hAnsiTheme="majorBidi" w:cstheme="majorBidi"/>
          <w:sz w:val="24"/>
          <w:szCs w:val="24"/>
        </w:rPr>
        <w:t xml:space="preserve"> l</w:t>
      </w:r>
      <w:r w:rsidR="0017647F" w:rsidRPr="00614C37">
        <w:rPr>
          <w:rFonts w:asciiTheme="majorBidi" w:hAnsiTheme="majorBidi" w:cstheme="majorBidi"/>
          <w:sz w:val="24"/>
          <w:szCs w:val="24"/>
        </w:rPr>
        <w:t>’</w:t>
      </w:r>
      <w:r w:rsidRPr="00614C37">
        <w:rPr>
          <w:rFonts w:asciiTheme="majorBidi" w:hAnsiTheme="majorBidi" w:cstheme="majorBidi"/>
          <w:sz w:val="24"/>
          <w:szCs w:val="24"/>
        </w:rPr>
        <w:t>appareil d</w:t>
      </w:r>
      <w:r w:rsidR="0017647F" w:rsidRPr="00614C37">
        <w:rPr>
          <w:rFonts w:asciiTheme="majorBidi" w:hAnsiTheme="majorBidi" w:cstheme="majorBidi"/>
          <w:sz w:val="24"/>
          <w:szCs w:val="24"/>
        </w:rPr>
        <w:t>’</w:t>
      </w:r>
      <w:r w:rsidRPr="00614C37">
        <w:rPr>
          <w:rFonts w:asciiTheme="majorBidi" w:hAnsiTheme="majorBidi" w:cstheme="majorBidi"/>
          <w:sz w:val="24"/>
          <w:szCs w:val="24"/>
        </w:rPr>
        <w:t>enregistrer</w:t>
      </w:r>
      <w:r w:rsidR="0017647F" w:rsidRPr="00614C37">
        <w:rPr>
          <w:rFonts w:asciiTheme="majorBidi" w:hAnsiTheme="majorBidi" w:cstheme="majorBidi"/>
          <w:sz w:val="24"/>
          <w:szCs w:val="24"/>
        </w:rPr>
        <w:t xml:space="preserve"> </w:t>
      </w:r>
      <w:r w:rsidRPr="00614C37">
        <w:rPr>
          <w:rFonts w:asciiTheme="majorBidi" w:hAnsiTheme="majorBidi" w:cstheme="majorBidi"/>
          <w:sz w:val="24"/>
          <w:szCs w:val="24"/>
        </w:rPr>
        <w:t>le choix. A la fin de l</w:t>
      </w:r>
      <w:r w:rsidR="0017647F" w:rsidRPr="00614C37">
        <w:rPr>
          <w:rFonts w:asciiTheme="majorBidi" w:hAnsiTheme="majorBidi" w:cstheme="majorBidi"/>
          <w:sz w:val="24"/>
          <w:szCs w:val="24"/>
        </w:rPr>
        <w:t>’élection</w:t>
      </w:r>
      <w:r w:rsidRPr="00614C37">
        <w:rPr>
          <w:rFonts w:asciiTheme="majorBidi" w:hAnsiTheme="majorBidi" w:cstheme="majorBidi"/>
          <w:sz w:val="24"/>
          <w:szCs w:val="24"/>
        </w:rPr>
        <w:t xml:space="preserve">, le terminal produisait un rapport avec le </w:t>
      </w:r>
      <w:r w:rsidR="0017647F" w:rsidRPr="00614C37">
        <w:rPr>
          <w:rFonts w:asciiTheme="majorBidi" w:hAnsiTheme="majorBidi" w:cstheme="majorBidi"/>
          <w:sz w:val="24"/>
          <w:szCs w:val="24"/>
        </w:rPr>
        <w:t>décompte</w:t>
      </w:r>
      <w:r w:rsidRPr="00614C37">
        <w:rPr>
          <w:rFonts w:asciiTheme="majorBidi" w:hAnsiTheme="majorBidi" w:cstheme="majorBidi"/>
          <w:sz w:val="24"/>
          <w:szCs w:val="24"/>
        </w:rPr>
        <w:t xml:space="preserve"> des</w:t>
      </w:r>
      <w:r w:rsidR="0017647F" w:rsidRPr="00614C37">
        <w:rPr>
          <w:rFonts w:asciiTheme="majorBidi" w:hAnsiTheme="majorBidi" w:cstheme="majorBidi"/>
          <w:sz w:val="24"/>
          <w:szCs w:val="24"/>
        </w:rPr>
        <w:t xml:space="preserve"> </w:t>
      </w:r>
      <w:r w:rsidRPr="00614C37">
        <w:rPr>
          <w:rFonts w:asciiTheme="majorBidi" w:hAnsiTheme="majorBidi" w:cstheme="majorBidi"/>
          <w:sz w:val="24"/>
          <w:szCs w:val="24"/>
        </w:rPr>
        <w:t>voix. Avec l</w:t>
      </w:r>
      <w:r w:rsidR="0017647F" w:rsidRPr="00614C37">
        <w:rPr>
          <w:rFonts w:asciiTheme="majorBidi" w:hAnsiTheme="majorBidi" w:cstheme="majorBidi"/>
          <w:sz w:val="24"/>
          <w:szCs w:val="24"/>
        </w:rPr>
        <w:t>’</w:t>
      </w:r>
      <w:r w:rsidRPr="00614C37">
        <w:rPr>
          <w:rFonts w:asciiTheme="majorBidi" w:hAnsiTheme="majorBidi" w:cstheme="majorBidi"/>
          <w:sz w:val="24"/>
          <w:szCs w:val="24"/>
        </w:rPr>
        <w:t>utilisation de ce type d</w:t>
      </w:r>
      <w:r w:rsidR="0017647F" w:rsidRPr="00614C37">
        <w:rPr>
          <w:rFonts w:asciiTheme="majorBidi" w:hAnsiTheme="majorBidi" w:cstheme="majorBidi"/>
          <w:sz w:val="24"/>
          <w:szCs w:val="24"/>
        </w:rPr>
        <w:t>’</w:t>
      </w:r>
      <w:r w:rsidRPr="00614C37">
        <w:rPr>
          <w:rFonts w:asciiTheme="majorBidi" w:hAnsiTheme="majorBidi" w:cstheme="majorBidi"/>
          <w:sz w:val="24"/>
          <w:szCs w:val="24"/>
        </w:rPr>
        <w:t xml:space="preserve">appareil, il </w:t>
      </w:r>
      <w:r w:rsidR="0017647F" w:rsidRPr="00614C37">
        <w:rPr>
          <w:rFonts w:asciiTheme="majorBidi" w:hAnsiTheme="majorBidi" w:cstheme="majorBidi"/>
          <w:sz w:val="24"/>
          <w:szCs w:val="24"/>
        </w:rPr>
        <w:t>était</w:t>
      </w:r>
      <w:r w:rsidRPr="00614C37">
        <w:rPr>
          <w:rFonts w:asciiTheme="majorBidi" w:hAnsiTheme="majorBidi" w:cstheme="majorBidi"/>
          <w:sz w:val="24"/>
          <w:szCs w:val="24"/>
        </w:rPr>
        <w:t xml:space="preserve"> pratiquement impossible de</w:t>
      </w:r>
      <w:r w:rsidR="0017647F" w:rsidRPr="00614C37">
        <w:rPr>
          <w:rFonts w:asciiTheme="majorBidi" w:hAnsiTheme="majorBidi" w:cstheme="majorBidi"/>
          <w:sz w:val="24"/>
          <w:szCs w:val="24"/>
        </w:rPr>
        <w:t xml:space="preserve"> </w:t>
      </w:r>
      <w:r w:rsidRPr="00614C37">
        <w:rPr>
          <w:rFonts w:asciiTheme="majorBidi" w:hAnsiTheme="majorBidi" w:cstheme="majorBidi"/>
          <w:sz w:val="24"/>
          <w:szCs w:val="24"/>
        </w:rPr>
        <w:t xml:space="preserve">confirmer le </w:t>
      </w:r>
      <w:r w:rsidR="0017647F" w:rsidRPr="00614C37">
        <w:rPr>
          <w:rFonts w:asciiTheme="majorBidi" w:hAnsiTheme="majorBidi" w:cstheme="majorBidi"/>
          <w:sz w:val="24"/>
          <w:szCs w:val="24"/>
        </w:rPr>
        <w:t>résultat</w:t>
      </w:r>
      <w:r w:rsidRPr="00614C37">
        <w:rPr>
          <w:rFonts w:asciiTheme="majorBidi" w:hAnsiTheme="majorBidi" w:cstheme="majorBidi"/>
          <w:sz w:val="24"/>
          <w:szCs w:val="24"/>
        </w:rPr>
        <w:t xml:space="preserve"> des </w:t>
      </w:r>
      <w:r w:rsidR="0017647F" w:rsidRPr="00614C37">
        <w:rPr>
          <w:rFonts w:asciiTheme="majorBidi" w:hAnsiTheme="majorBidi" w:cstheme="majorBidi"/>
          <w:sz w:val="24"/>
          <w:szCs w:val="24"/>
        </w:rPr>
        <w:t>élections</w:t>
      </w:r>
      <w:r w:rsidRPr="00614C37">
        <w:rPr>
          <w:rFonts w:asciiTheme="majorBidi" w:hAnsiTheme="majorBidi" w:cstheme="majorBidi"/>
          <w:sz w:val="24"/>
          <w:szCs w:val="24"/>
        </w:rPr>
        <w:t xml:space="preserve"> en recomptant les votes.</w:t>
      </w:r>
      <w:r w:rsidR="00D73CAA" w:rsidRPr="00D73CAA">
        <w:rPr>
          <w:rFonts w:asciiTheme="majorBidi" w:hAnsiTheme="majorBidi" w:cstheme="majorBidi"/>
          <w:b/>
          <w:bCs/>
          <w:sz w:val="24"/>
          <w:szCs w:val="24"/>
        </w:rPr>
        <w:t xml:space="preserve"> </w:t>
      </w:r>
      <w:r w:rsidR="00D73CAA" w:rsidRPr="007A5682">
        <w:rPr>
          <w:rFonts w:asciiTheme="majorBidi" w:hAnsiTheme="majorBidi" w:cstheme="majorBidi"/>
          <w:b/>
          <w:bCs/>
        </w:rPr>
        <w:t>[15]</w:t>
      </w:r>
      <w:r w:rsidR="00D73CAA" w:rsidRPr="007A5682">
        <w:rPr>
          <w:rFonts w:asciiTheme="majorBidi" w:hAnsiTheme="majorBidi" w:cstheme="majorBidi"/>
        </w:rPr>
        <w:t> </w:t>
      </w:r>
    </w:p>
    <w:p w:rsidR="00A94D39" w:rsidRPr="00614C37" w:rsidRDefault="00A94D39" w:rsidP="00A94D39">
      <w:pPr>
        <w:pStyle w:val="Paragraphedeliste"/>
        <w:tabs>
          <w:tab w:val="left" w:pos="284"/>
        </w:tabs>
        <w:autoSpaceDE w:val="0"/>
        <w:autoSpaceDN w:val="0"/>
        <w:adjustRightInd w:val="0"/>
        <w:spacing w:after="0" w:line="360" w:lineRule="auto"/>
        <w:ind w:left="0"/>
        <w:jc w:val="both"/>
        <w:rPr>
          <w:rFonts w:asciiTheme="majorBidi" w:hAnsiTheme="majorBidi" w:cstheme="majorBidi"/>
          <w:sz w:val="24"/>
          <w:szCs w:val="24"/>
        </w:rPr>
      </w:pPr>
    </w:p>
    <w:p w:rsidR="00D70C01" w:rsidRPr="00A57DBE" w:rsidRDefault="00D70C01" w:rsidP="00DD7C75">
      <w:pPr>
        <w:pStyle w:val="Paragraphedeliste"/>
        <w:numPr>
          <w:ilvl w:val="1"/>
          <w:numId w:val="8"/>
        </w:numPr>
        <w:tabs>
          <w:tab w:val="left" w:pos="426"/>
        </w:tabs>
        <w:autoSpaceDE w:val="0"/>
        <w:autoSpaceDN w:val="0"/>
        <w:adjustRightInd w:val="0"/>
        <w:spacing w:after="0" w:line="360" w:lineRule="auto"/>
        <w:ind w:left="0" w:firstLine="0"/>
        <w:jc w:val="both"/>
        <w:rPr>
          <w:rFonts w:asciiTheme="majorBidi" w:hAnsiTheme="majorBidi" w:cstheme="majorBidi"/>
          <w:b/>
          <w:bCs/>
          <w:sz w:val="24"/>
          <w:szCs w:val="24"/>
        </w:rPr>
      </w:pPr>
      <w:r w:rsidRPr="00A57DBE">
        <w:rPr>
          <w:rFonts w:asciiTheme="majorBidi" w:hAnsiTheme="majorBidi" w:cstheme="majorBidi"/>
          <w:b/>
          <w:bCs/>
          <w:sz w:val="24"/>
          <w:szCs w:val="24"/>
        </w:rPr>
        <w:t>Vote par Internet</w:t>
      </w:r>
      <w:r w:rsidR="001155E6">
        <w:rPr>
          <w:rFonts w:asciiTheme="majorBidi" w:hAnsiTheme="majorBidi" w:cstheme="majorBidi"/>
          <w:b/>
          <w:bCs/>
          <w:color w:val="FF0000"/>
          <w:sz w:val="24"/>
          <w:szCs w:val="24"/>
        </w:rPr>
        <w:t xml:space="preserve"> </w:t>
      </w:r>
    </w:p>
    <w:p w:rsidR="00A57DBE" w:rsidRDefault="00A57DBE" w:rsidP="00E70644">
      <w:pPr>
        <w:autoSpaceDE w:val="0"/>
        <w:autoSpaceDN w:val="0"/>
        <w:adjustRightInd w:val="0"/>
        <w:spacing w:after="0" w:line="360" w:lineRule="auto"/>
        <w:ind w:firstLine="284"/>
        <w:contextualSpacing/>
        <w:jc w:val="both"/>
        <w:rPr>
          <w:rFonts w:asciiTheme="majorBidi" w:hAnsiTheme="majorBidi" w:cstheme="majorBidi"/>
          <w:sz w:val="24"/>
          <w:szCs w:val="24"/>
        </w:rPr>
      </w:pPr>
      <w:r w:rsidRPr="00A57DBE">
        <w:rPr>
          <w:rFonts w:asciiTheme="majorBidi" w:hAnsiTheme="majorBidi" w:cstheme="majorBidi"/>
          <w:sz w:val="24"/>
          <w:szCs w:val="24"/>
        </w:rPr>
        <w:t>Le vote par internet (i-vote) fait partie d'un ensemble plus large appel</w:t>
      </w:r>
      <w:r w:rsidRPr="00A57DBE">
        <w:rPr>
          <w:rFonts w:asciiTheme="majorBidi" w:hAnsiTheme="majorBidi" w:cstheme="majorBidi" w:hint="eastAsia"/>
          <w:sz w:val="24"/>
          <w:szCs w:val="24"/>
        </w:rPr>
        <w:t>é</w:t>
      </w:r>
      <w:r w:rsidRPr="00A57DBE">
        <w:rPr>
          <w:rFonts w:asciiTheme="majorBidi" w:hAnsiTheme="majorBidi" w:cstheme="majorBidi"/>
          <w:sz w:val="24"/>
          <w:szCs w:val="24"/>
        </w:rPr>
        <w:t xml:space="preserve"> vote </w:t>
      </w:r>
      <w:r w:rsidRPr="00A57DBE">
        <w:rPr>
          <w:rFonts w:asciiTheme="majorBidi" w:hAnsiTheme="majorBidi" w:cstheme="majorBidi" w:hint="eastAsia"/>
          <w:sz w:val="24"/>
          <w:szCs w:val="24"/>
        </w:rPr>
        <w:t>é</w:t>
      </w:r>
      <w:r>
        <w:rPr>
          <w:rFonts w:asciiTheme="majorBidi" w:hAnsiTheme="majorBidi" w:cstheme="majorBidi"/>
          <w:sz w:val="24"/>
          <w:szCs w:val="24"/>
        </w:rPr>
        <w:t>lectronique</w:t>
      </w:r>
    </w:p>
    <w:p w:rsidR="00A57DBE" w:rsidRDefault="00A57DBE" w:rsidP="00E70644">
      <w:pPr>
        <w:autoSpaceDE w:val="0"/>
        <w:autoSpaceDN w:val="0"/>
        <w:adjustRightInd w:val="0"/>
        <w:spacing w:after="0" w:line="360" w:lineRule="auto"/>
        <w:contextualSpacing/>
        <w:jc w:val="both"/>
        <w:rPr>
          <w:rFonts w:asciiTheme="majorBidi" w:hAnsiTheme="majorBidi" w:cstheme="majorBidi"/>
          <w:sz w:val="24"/>
          <w:szCs w:val="24"/>
        </w:rPr>
      </w:pPr>
      <w:r>
        <w:rPr>
          <w:rFonts w:asciiTheme="majorBidi" w:hAnsiTheme="majorBidi" w:cstheme="majorBidi"/>
          <w:sz w:val="24"/>
          <w:szCs w:val="24"/>
        </w:rPr>
        <w:t xml:space="preserve"> (e-</w:t>
      </w:r>
      <w:r w:rsidRPr="00A57DBE">
        <w:rPr>
          <w:rFonts w:asciiTheme="majorBidi" w:hAnsiTheme="majorBidi" w:cstheme="majorBidi"/>
          <w:sz w:val="24"/>
          <w:szCs w:val="24"/>
        </w:rPr>
        <w:t>vote).</w:t>
      </w:r>
      <w:r>
        <w:rPr>
          <w:rFonts w:asciiTheme="majorBidi" w:hAnsiTheme="majorBidi" w:cstheme="majorBidi"/>
          <w:sz w:val="24"/>
          <w:szCs w:val="24"/>
        </w:rPr>
        <w:t xml:space="preserve"> </w:t>
      </w:r>
      <w:r w:rsidRPr="00A57DBE">
        <w:rPr>
          <w:rFonts w:asciiTheme="majorBidi" w:hAnsiTheme="majorBidi" w:cstheme="majorBidi"/>
          <w:sz w:val="24"/>
          <w:szCs w:val="24"/>
        </w:rPr>
        <w:t>Sous ce dernier terme sont regroup</w:t>
      </w:r>
      <w:r w:rsidRPr="00A57DBE">
        <w:rPr>
          <w:rFonts w:asciiTheme="majorBidi" w:hAnsiTheme="majorBidi" w:cstheme="majorBidi" w:hint="eastAsia"/>
          <w:sz w:val="24"/>
          <w:szCs w:val="24"/>
        </w:rPr>
        <w:t>é</w:t>
      </w:r>
      <w:r w:rsidRPr="00A57DBE">
        <w:rPr>
          <w:rFonts w:asciiTheme="majorBidi" w:hAnsiTheme="majorBidi" w:cstheme="majorBidi"/>
          <w:sz w:val="24"/>
          <w:szCs w:val="24"/>
        </w:rPr>
        <w:t>es toutes les formes de vote faisant intervenir un dispositif</w:t>
      </w:r>
      <w:r>
        <w:rPr>
          <w:rFonts w:asciiTheme="majorBidi" w:hAnsiTheme="majorBidi" w:cstheme="majorBidi"/>
          <w:sz w:val="24"/>
          <w:szCs w:val="24"/>
        </w:rPr>
        <w:t xml:space="preserve"> </w:t>
      </w:r>
      <w:r w:rsidRPr="00A57DBE">
        <w:rPr>
          <w:rFonts w:asciiTheme="majorBidi" w:hAnsiTheme="majorBidi" w:cstheme="majorBidi" w:hint="eastAsia"/>
          <w:sz w:val="24"/>
          <w:szCs w:val="24"/>
        </w:rPr>
        <w:t>é</w:t>
      </w:r>
      <w:r w:rsidRPr="00A57DBE">
        <w:rPr>
          <w:rFonts w:asciiTheme="majorBidi" w:hAnsiTheme="majorBidi" w:cstheme="majorBidi"/>
          <w:sz w:val="24"/>
          <w:szCs w:val="24"/>
        </w:rPr>
        <w:t>lectronique.</w:t>
      </w:r>
      <w:r w:rsidR="00D73CAA" w:rsidRPr="00D73CAA">
        <w:rPr>
          <w:rFonts w:asciiTheme="majorBidi" w:hAnsiTheme="majorBidi" w:cstheme="majorBidi"/>
          <w:b/>
          <w:bCs/>
          <w:sz w:val="24"/>
          <w:szCs w:val="24"/>
        </w:rPr>
        <w:t xml:space="preserve"> </w:t>
      </w:r>
      <w:r w:rsidR="00D73CAA" w:rsidRPr="00D73CAA">
        <w:rPr>
          <w:rFonts w:asciiTheme="majorBidi" w:hAnsiTheme="majorBidi" w:cstheme="majorBidi"/>
          <w:b/>
          <w:bCs/>
        </w:rPr>
        <w:t>[1</w:t>
      </w:r>
      <w:r w:rsidR="007A5682">
        <w:rPr>
          <w:rFonts w:asciiTheme="majorBidi" w:hAnsiTheme="majorBidi" w:cstheme="majorBidi"/>
          <w:b/>
          <w:bCs/>
        </w:rPr>
        <w:t>6</w:t>
      </w:r>
      <w:r w:rsidR="00D73CAA" w:rsidRPr="00D73CAA">
        <w:rPr>
          <w:rFonts w:asciiTheme="majorBidi" w:hAnsiTheme="majorBidi" w:cstheme="majorBidi"/>
          <w:b/>
          <w:bCs/>
        </w:rPr>
        <w:t>]</w:t>
      </w:r>
      <w:r w:rsidR="00D73CAA" w:rsidRPr="00D73CAA">
        <w:rPr>
          <w:rFonts w:asciiTheme="majorBidi" w:hAnsiTheme="majorBidi" w:cstheme="majorBidi"/>
        </w:rPr>
        <w:t> </w:t>
      </w:r>
    </w:p>
    <w:p w:rsidR="00A57DBE" w:rsidRPr="00A57DBE" w:rsidRDefault="00A57DBE" w:rsidP="00782CF2">
      <w:pPr>
        <w:pStyle w:val="Paragraphedeliste"/>
        <w:numPr>
          <w:ilvl w:val="0"/>
          <w:numId w:val="46"/>
        </w:numPr>
        <w:tabs>
          <w:tab w:val="left" w:pos="284"/>
        </w:tabs>
        <w:autoSpaceDE w:val="0"/>
        <w:autoSpaceDN w:val="0"/>
        <w:adjustRightInd w:val="0"/>
        <w:spacing w:after="0" w:line="360" w:lineRule="auto"/>
        <w:ind w:left="0" w:firstLine="0"/>
        <w:jc w:val="both"/>
        <w:rPr>
          <w:rFonts w:asciiTheme="majorBidi" w:hAnsiTheme="majorBidi" w:cstheme="majorBidi"/>
          <w:sz w:val="24"/>
          <w:szCs w:val="24"/>
        </w:rPr>
      </w:pPr>
      <w:r w:rsidRPr="00A57DBE">
        <w:rPr>
          <w:rFonts w:asciiTheme="majorBidi" w:hAnsiTheme="majorBidi" w:cstheme="majorBidi"/>
          <w:sz w:val="24"/>
          <w:szCs w:val="24"/>
        </w:rPr>
        <w:t>Il peut s'agir d'un simple ordinateur de vote.</w:t>
      </w:r>
    </w:p>
    <w:p w:rsidR="00A57DBE" w:rsidRPr="00A57DBE" w:rsidRDefault="00A57DBE" w:rsidP="00E70644">
      <w:pPr>
        <w:autoSpaceDE w:val="0"/>
        <w:autoSpaceDN w:val="0"/>
        <w:adjustRightInd w:val="0"/>
        <w:spacing w:after="0" w:line="360" w:lineRule="auto"/>
        <w:contextualSpacing/>
        <w:jc w:val="both"/>
        <w:rPr>
          <w:rFonts w:asciiTheme="majorBidi" w:hAnsiTheme="majorBidi" w:cstheme="majorBidi"/>
          <w:sz w:val="24"/>
          <w:szCs w:val="24"/>
        </w:rPr>
      </w:pPr>
      <w:r w:rsidRPr="00A57DBE">
        <w:rPr>
          <w:rFonts w:asciiTheme="majorBidi" w:hAnsiTheme="majorBidi" w:cstheme="majorBidi"/>
          <w:sz w:val="24"/>
          <w:szCs w:val="24"/>
        </w:rPr>
        <w:t xml:space="preserve">Les </w:t>
      </w:r>
      <w:r w:rsidRPr="00A57DBE">
        <w:rPr>
          <w:rFonts w:asciiTheme="majorBidi" w:hAnsiTheme="majorBidi" w:cstheme="majorBidi" w:hint="eastAsia"/>
          <w:sz w:val="24"/>
          <w:szCs w:val="24"/>
        </w:rPr>
        <w:t>é</w:t>
      </w:r>
      <w:r w:rsidRPr="00A57DBE">
        <w:rPr>
          <w:rFonts w:asciiTheme="majorBidi" w:hAnsiTheme="majorBidi" w:cstheme="majorBidi"/>
          <w:sz w:val="24"/>
          <w:szCs w:val="24"/>
        </w:rPr>
        <w:t>lecteurs doivent se rendre dans leur bureau de vote habituel o</w:t>
      </w:r>
      <w:r w:rsidRPr="00A57DBE">
        <w:rPr>
          <w:rFonts w:asciiTheme="majorBidi" w:hAnsiTheme="majorBidi" w:cstheme="majorBidi" w:hint="eastAsia"/>
          <w:sz w:val="24"/>
          <w:szCs w:val="24"/>
        </w:rPr>
        <w:t>ù</w:t>
      </w:r>
      <w:r w:rsidRPr="00A57DBE">
        <w:rPr>
          <w:rFonts w:asciiTheme="majorBidi" w:hAnsiTheme="majorBidi" w:cstheme="majorBidi"/>
          <w:sz w:val="24"/>
          <w:szCs w:val="24"/>
        </w:rPr>
        <w:t xml:space="preserve"> ils votent </w:t>
      </w:r>
      <w:r w:rsidRPr="00A57DBE">
        <w:rPr>
          <w:rFonts w:asciiTheme="majorBidi" w:hAnsiTheme="majorBidi" w:cstheme="majorBidi" w:hint="eastAsia"/>
          <w:sz w:val="24"/>
          <w:szCs w:val="24"/>
        </w:rPr>
        <w:t>à</w:t>
      </w:r>
      <w:r w:rsidRPr="00A57DBE">
        <w:rPr>
          <w:rFonts w:asciiTheme="majorBidi" w:hAnsiTheme="majorBidi" w:cstheme="majorBidi"/>
          <w:sz w:val="24"/>
          <w:szCs w:val="24"/>
        </w:rPr>
        <w:t xml:space="preserve"> l'aide d'ordinateurs.</w:t>
      </w:r>
    </w:p>
    <w:p w:rsidR="00A57DBE" w:rsidRPr="00A57DBE" w:rsidRDefault="00A57DBE" w:rsidP="00E70644">
      <w:pPr>
        <w:autoSpaceDE w:val="0"/>
        <w:autoSpaceDN w:val="0"/>
        <w:adjustRightInd w:val="0"/>
        <w:spacing w:after="0" w:line="360" w:lineRule="auto"/>
        <w:contextualSpacing/>
        <w:jc w:val="both"/>
        <w:rPr>
          <w:rFonts w:asciiTheme="majorBidi" w:hAnsiTheme="majorBidi" w:cstheme="majorBidi"/>
          <w:sz w:val="24"/>
          <w:szCs w:val="24"/>
        </w:rPr>
      </w:pPr>
      <w:r w:rsidRPr="00A57DBE">
        <w:rPr>
          <w:rFonts w:asciiTheme="majorBidi" w:hAnsiTheme="majorBidi" w:cstheme="majorBidi"/>
          <w:sz w:val="24"/>
          <w:szCs w:val="24"/>
        </w:rPr>
        <w:t>La plupart de ces dispositifs enregistrent directement chaque vote dans une m</w:t>
      </w:r>
      <w:r w:rsidRPr="00A57DBE">
        <w:rPr>
          <w:rFonts w:asciiTheme="majorBidi" w:hAnsiTheme="majorBidi" w:cstheme="majorBidi" w:hint="eastAsia"/>
          <w:sz w:val="24"/>
          <w:szCs w:val="24"/>
        </w:rPr>
        <w:t>é</w:t>
      </w:r>
      <w:r w:rsidRPr="00A57DBE">
        <w:rPr>
          <w:rFonts w:asciiTheme="majorBidi" w:hAnsiTheme="majorBidi" w:cstheme="majorBidi"/>
          <w:sz w:val="24"/>
          <w:szCs w:val="24"/>
        </w:rPr>
        <w:t>moire (Direct</w:t>
      </w:r>
    </w:p>
    <w:p w:rsidR="00A57DBE" w:rsidRDefault="00A57DBE" w:rsidP="00782CF2">
      <w:pPr>
        <w:tabs>
          <w:tab w:val="left" w:pos="284"/>
        </w:tabs>
        <w:autoSpaceDE w:val="0"/>
        <w:autoSpaceDN w:val="0"/>
        <w:adjustRightInd w:val="0"/>
        <w:spacing w:after="0" w:line="360" w:lineRule="auto"/>
        <w:contextualSpacing/>
        <w:jc w:val="both"/>
        <w:rPr>
          <w:rFonts w:asciiTheme="majorBidi" w:hAnsiTheme="majorBidi" w:cstheme="majorBidi"/>
          <w:sz w:val="24"/>
          <w:szCs w:val="24"/>
        </w:rPr>
      </w:pPr>
      <w:r w:rsidRPr="00A57DBE">
        <w:rPr>
          <w:rFonts w:asciiTheme="majorBidi" w:hAnsiTheme="majorBidi" w:cstheme="majorBidi"/>
          <w:sz w:val="24"/>
          <w:szCs w:val="24"/>
        </w:rPr>
        <w:lastRenderedPageBreak/>
        <w:t>Recording Electronic - DRE). Certains produisent une preuve de vote (un bulletin) qui est collect</w:t>
      </w:r>
      <w:r w:rsidRPr="00A57DBE">
        <w:rPr>
          <w:rFonts w:asciiTheme="majorBidi" w:hAnsiTheme="majorBidi" w:cstheme="majorBidi" w:hint="eastAsia"/>
          <w:sz w:val="24"/>
          <w:szCs w:val="24"/>
        </w:rPr>
        <w:t>é</w:t>
      </w:r>
      <w:r w:rsidRPr="00A57DBE">
        <w:rPr>
          <w:rFonts w:asciiTheme="majorBidi" w:hAnsiTheme="majorBidi" w:cstheme="majorBidi"/>
          <w:sz w:val="24"/>
          <w:szCs w:val="24"/>
        </w:rPr>
        <w:t>e</w:t>
      </w:r>
      <w:r>
        <w:rPr>
          <w:rFonts w:asciiTheme="majorBidi" w:hAnsiTheme="majorBidi" w:cstheme="majorBidi"/>
          <w:sz w:val="24"/>
          <w:szCs w:val="24"/>
        </w:rPr>
        <w:t xml:space="preserve"> </w:t>
      </w:r>
      <w:r w:rsidRPr="00A57DBE">
        <w:rPr>
          <w:rFonts w:asciiTheme="majorBidi" w:hAnsiTheme="majorBidi" w:cstheme="majorBidi"/>
          <w:sz w:val="24"/>
          <w:szCs w:val="24"/>
        </w:rPr>
        <w:t>dans une urne apr</w:t>
      </w:r>
      <w:r w:rsidRPr="00A57DBE">
        <w:rPr>
          <w:rFonts w:asciiTheme="majorBidi" w:hAnsiTheme="majorBidi" w:cstheme="majorBidi" w:hint="eastAsia"/>
          <w:sz w:val="24"/>
          <w:szCs w:val="24"/>
        </w:rPr>
        <w:t>è</w:t>
      </w:r>
      <w:r w:rsidRPr="00A57DBE">
        <w:rPr>
          <w:rFonts w:asciiTheme="majorBidi" w:hAnsiTheme="majorBidi" w:cstheme="majorBidi"/>
          <w:sz w:val="24"/>
          <w:szCs w:val="24"/>
        </w:rPr>
        <w:t>s que l'</w:t>
      </w:r>
      <w:r w:rsidRPr="00A57DBE">
        <w:rPr>
          <w:rFonts w:asciiTheme="majorBidi" w:hAnsiTheme="majorBidi" w:cstheme="majorBidi" w:hint="eastAsia"/>
          <w:sz w:val="24"/>
          <w:szCs w:val="24"/>
        </w:rPr>
        <w:t>é</w:t>
      </w:r>
      <w:r w:rsidRPr="00A57DBE">
        <w:rPr>
          <w:rFonts w:asciiTheme="majorBidi" w:hAnsiTheme="majorBidi" w:cstheme="majorBidi"/>
          <w:sz w:val="24"/>
          <w:szCs w:val="24"/>
        </w:rPr>
        <w:t>lecteur l'ait v</w:t>
      </w:r>
      <w:r w:rsidRPr="00A57DBE">
        <w:rPr>
          <w:rFonts w:asciiTheme="majorBidi" w:hAnsiTheme="majorBidi" w:cstheme="majorBidi" w:hint="eastAsia"/>
          <w:sz w:val="24"/>
          <w:szCs w:val="24"/>
        </w:rPr>
        <w:t>é</w:t>
      </w:r>
      <w:r w:rsidRPr="00A57DBE">
        <w:rPr>
          <w:rFonts w:asciiTheme="majorBidi" w:hAnsiTheme="majorBidi" w:cstheme="majorBidi"/>
          <w:sz w:val="24"/>
          <w:szCs w:val="24"/>
        </w:rPr>
        <w:t>rifi</w:t>
      </w:r>
      <w:r w:rsidRPr="00A57DBE">
        <w:rPr>
          <w:rFonts w:asciiTheme="majorBidi" w:hAnsiTheme="majorBidi" w:cstheme="majorBidi" w:hint="eastAsia"/>
          <w:sz w:val="24"/>
          <w:szCs w:val="24"/>
        </w:rPr>
        <w:t>é</w:t>
      </w:r>
      <w:r w:rsidRPr="00A57DBE">
        <w:rPr>
          <w:rFonts w:asciiTheme="majorBidi" w:hAnsiTheme="majorBidi" w:cstheme="majorBidi"/>
          <w:sz w:val="24"/>
          <w:szCs w:val="24"/>
        </w:rPr>
        <w:t>e au moment de son vote. Il existe encore d'autres</w:t>
      </w:r>
      <w:r>
        <w:rPr>
          <w:rFonts w:asciiTheme="majorBidi" w:hAnsiTheme="majorBidi" w:cstheme="majorBidi"/>
          <w:sz w:val="24"/>
          <w:szCs w:val="24"/>
        </w:rPr>
        <w:t xml:space="preserve"> </w:t>
      </w:r>
      <w:r w:rsidRPr="00A57DBE">
        <w:rPr>
          <w:rFonts w:asciiTheme="majorBidi" w:hAnsiTheme="majorBidi" w:cstheme="majorBidi"/>
          <w:sz w:val="24"/>
          <w:szCs w:val="24"/>
        </w:rPr>
        <w:t>mod</w:t>
      </w:r>
      <w:r w:rsidRPr="00A57DBE">
        <w:rPr>
          <w:rFonts w:asciiTheme="majorBidi" w:hAnsiTheme="majorBidi" w:cstheme="majorBidi" w:hint="eastAsia"/>
          <w:sz w:val="24"/>
          <w:szCs w:val="24"/>
        </w:rPr>
        <w:t>è</w:t>
      </w:r>
      <w:r w:rsidRPr="00A57DBE">
        <w:rPr>
          <w:rFonts w:asciiTheme="majorBidi" w:hAnsiTheme="majorBidi" w:cstheme="majorBidi"/>
          <w:sz w:val="24"/>
          <w:szCs w:val="24"/>
        </w:rPr>
        <w:t>les qui enregistrent chaque vote sur un support individuel (carte magn</w:t>
      </w:r>
      <w:r w:rsidRPr="00A57DBE">
        <w:rPr>
          <w:rFonts w:asciiTheme="majorBidi" w:hAnsiTheme="majorBidi" w:cstheme="majorBidi" w:hint="eastAsia"/>
          <w:sz w:val="24"/>
          <w:szCs w:val="24"/>
        </w:rPr>
        <w:t>é</w:t>
      </w:r>
      <w:r w:rsidRPr="00A57DBE">
        <w:rPr>
          <w:rFonts w:asciiTheme="majorBidi" w:hAnsiTheme="majorBidi" w:cstheme="majorBidi"/>
          <w:sz w:val="24"/>
          <w:szCs w:val="24"/>
        </w:rPr>
        <w:t>tique par exemple), non</w:t>
      </w:r>
      <w:r>
        <w:rPr>
          <w:rFonts w:asciiTheme="majorBidi" w:hAnsiTheme="majorBidi" w:cstheme="majorBidi"/>
          <w:sz w:val="24"/>
          <w:szCs w:val="24"/>
        </w:rPr>
        <w:t xml:space="preserve"> </w:t>
      </w:r>
      <w:r w:rsidRPr="00A57DBE">
        <w:rPr>
          <w:rFonts w:asciiTheme="majorBidi" w:hAnsiTheme="majorBidi" w:cstheme="majorBidi"/>
          <w:sz w:val="24"/>
          <w:szCs w:val="24"/>
        </w:rPr>
        <w:t>v</w:t>
      </w:r>
      <w:r w:rsidRPr="00A57DBE">
        <w:rPr>
          <w:rFonts w:asciiTheme="majorBidi" w:hAnsiTheme="majorBidi" w:cstheme="majorBidi" w:hint="eastAsia"/>
          <w:sz w:val="24"/>
          <w:szCs w:val="24"/>
        </w:rPr>
        <w:t>é</w:t>
      </w:r>
      <w:r w:rsidRPr="00A57DBE">
        <w:rPr>
          <w:rFonts w:asciiTheme="majorBidi" w:hAnsiTheme="majorBidi" w:cstheme="majorBidi"/>
          <w:sz w:val="24"/>
          <w:szCs w:val="24"/>
        </w:rPr>
        <w:t>rifiable par l'</w:t>
      </w:r>
      <w:r w:rsidRPr="00A57DBE">
        <w:rPr>
          <w:rFonts w:asciiTheme="majorBidi" w:hAnsiTheme="majorBidi" w:cstheme="majorBidi" w:hint="eastAsia"/>
          <w:sz w:val="24"/>
          <w:szCs w:val="24"/>
        </w:rPr>
        <w:t>é</w:t>
      </w:r>
      <w:r w:rsidRPr="00A57DBE">
        <w:rPr>
          <w:rFonts w:asciiTheme="majorBidi" w:hAnsiTheme="majorBidi" w:cstheme="majorBidi"/>
          <w:sz w:val="24"/>
          <w:szCs w:val="24"/>
        </w:rPr>
        <w:t>lecteur puisque celui-ci ne peut voir directement ce qui est enregistr</w:t>
      </w:r>
      <w:r w:rsidRPr="00A57DBE">
        <w:rPr>
          <w:rFonts w:asciiTheme="majorBidi" w:hAnsiTheme="majorBidi" w:cstheme="majorBidi" w:hint="eastAsia"/>
          <w:sz w:val="24"/>
          <w:szCs w:val="24"/>
        </w:rPr>
        <w:t>é</w:t>
      </w:r>
      <w:r w:rsidRPr="00A57DBE">
        <w:rPr>
          <w:rFonts w:asciiTheme="majorBidi" w:hAnsiTheme="majorBidi" w:cstheme="majorBidi"/>
          <w:sz w:val="24"/>
          <w:szCs w:val="24"/>
        </w:rPr>
        <w:t xml:space="preserve"> sur la carte</w:t>
      </w:r>
      <w:r>
        <w:rPr>
          <w:rFonts w:asciiTheme="majorBidi" w:hAnsiTheme="majorBidi" w:cstheme="majorBidi"/>
          <w:sz w:val="24"/>
          <w:szCs w:val="24"/>
        </w:rPr>
        <w:t xml:space="preserve"> </w:t>
      </w:r>
      <w:r w:rsidRPr="00A57DBE">
        <w:rPr>
          <w:rFonts w:asciiTheme="majorBidi" w:hAnsiTheme="majorBidi" w:cstheme="majorBidi"/>
          <w:sz w:val="24"/>
          <w:szCs w:val="24"/>
        </w:rPr>
        <w:t>qu'il a utilis</w:t>
      </w:r>
      <w:r w:rsidRPr="00A57DBE">
        <w:rPr>
          <w:rFonts w:asciiTheme="majorBidi" w:hAnsiTheme="majorBidi" w:cstheme="majorBidi" w:hint="eastAsia"/>
          <w:sz w:val="24"/>
          <w:szCs w:val="24"/>
        </w:rPr>
        <w:t>é</w:t>
      </w:r>
      <w:r w:rsidRPr="00A57DBE">
        <w:rPr>
          <w:rFonts w:asciiTheme="majorBidi" w:hAnsiTheme="majorBidi" w:cstheme="majorBidi"/>
          <w:sz w:val="24"/>
          <w:szCs w:val="24"/>
        </w:rPr>
        <w:t>e.</w:t>
      </w:r>
    </w:p>
    <w:p w:rsidR="00A57DBE" w:rsidRDefault="00B57A25" w:rsidP="00782CF2">
      <w:pPr>
        <w:pStyle w:val="Paragraphedeliste"/>
        <w:numPr>
          <w:ilvl w:val="0"/>
          <w:numId w:val="46"/>
        </w:numPr>
        <w:tabs>
          <w:tab w:val="left" w:pos="284"/>
        </w:tabs>
        <w:autoSpaceDE w:val="0"/>
        <w:autoSpaceDN w:val="0"/>
        <w:adjustRightInd w:val="0"/>
        <w:spacing w:after="0" w:line="360" w:lineRule="auto"/>
        <w:ind w:left="0" w:firstLine="0"/>
        <w:jc w:val="both"/>
        <w:rPr>
          <w:rFonts w:asciiTheme="majorBidi" w:hAnsiTheme="majorBidi" w:cstheme="majorBidi"/>
          <w:sz w:val="24"/>
          <w:szCs w:val="24"/>
        </w:rPr>
      </w:pPr>
      <w:r w:rsidRPr="00B57A25">
        <w:rPr>
          <w:rFonts w:asciiTheme="majorBidi" w:hAnsiTheme="majorBidi" w:cstheme="majorBidi"/>
          <w:sz w:val="24"/>
          <w:szCs w:val="24"/>
        </w:rPr>
        <w:t xml:space="preserve">Il peut s'agir aussi de kiosques </w:t>
      </w:r>
      <w:r w:rsidRPr="00B57A25">
        <w:rPr>
          <w:rFonts w:asciiTheme="majorBidi" w:hAnsiTheme="majorBidi" w:cstheme="majorBidi" w:hint="eastAsia"/>
          <w:sz w:val="24"/>
          <w:szCs w:val="24"/>
        </w:rPr>
        <w:t>à</w:t>
      </w:r>
      <w:r w:rsidRPr="00B57A25">
        <w:rPr>
          <w:rFonts w:asciiTheme="majorBidi" w:hAnsiTheme="majorBidi" w:cstheme="majorBidi"/>
          <w:sz w:val="24"/>
          <w:szCs w:val="24"/>
        </w:rPr>
        <w:t xml:space="preserve"> voter.</w:t>
      </w:r>
    </w:p>
    <w:p w:rsidR="00B57A25" w:rsidRPr="00B57A25" w:rsidRDefault="00B57A25" w:rsidP="00782CF2">
      <w:pPr>
        <w:tabs>
          <w:tab w:val="left" w:pos="284"/>
        </w:tabs>
        <w:autoSpaceDE w:val="0"/>
        <w:autoSpaceDN w:val="0"/>
        <w:adjustRightInd w:val="0"/>
        <w:spacing w:after="0" w:line="360" w:lineRule="auto"/>
        <w:contextualSpacing/>
        <w:rPr>
          <w:rFonts w:asciiTheme="majorBidi" w:hAnsiTheme="majorBidi" w:cstheme="majorBidi"/>
          <w:sz w:val="24"/>
          <w:szCs w:val="24"/>
        </w:rPr>
      </w:pPr>
      <w:r w:rsidRPr="00B57A25">
        <w:rPr>
          <w:rFonts w:asciiTheme="majorBidi" w:hAnsiTheme="majorBidi" w:cstheme="majorBidi"/>
          <w:sz w:val="24"/>
          <w:szCs w:val="24"/>
        </w:rPr>
        <w:t>Les électeurs peuvent voter depuis n'importe quel bureau de vote puisque la gestion des</w:t>
      </w:r>
      <w:r>
        <w:rPr>
          <w:rFonts w:asciiTheme="majorBidi" w:hAnsiTheme="majorBidi" w:cstheme="majorBidi"/>
          <w:sz w:val="24"/>
          <w:szCs w:val="24"/>
        </w:rPr>
        <w:t xml:space="preserve"> </w:t>
      </w:r>
      <w:r w:rsidRPr="00B57A25">
        <w:rPr>
          <w:rFonts w:asciiTheme="majorBidi" w:hAnsiTheme="majorBidi" w:cstheme="majorBidi"/>
          <w:sz w:val="24"/>
          <w:szCs w:val="24"/>
        </w:rPr>
        <w:t>émargements est réalisée par un serveur central. Ce serveur recueille également les choix des</w:t>
      </w:r>
      <w:r>
        <w:rPr>
          <w:rFonts w:asciiTheme="majorBidi" w:hAnsiTheme="majorBidi" w:cstheme="majorBidi"/>
          <w:sz w:val="24"/>
          <w:szCs w:val="24"/>
        </w:rPr>
        <w:t xml:space="preserve"> </w:t>
      </w:r>
      <w:r w:rsidRPr="00B57A25">
        <w:rPr>
          <w:rFonts w:asciiTheme="majorBidi" w:hAnsiTheme="majorBidi" w:cstheme="majorBidi"/>
          <w:sz w:val="24"/>
          <w:szCs w:val="24"/>
        </w:rPr>
        <w:t>électeurs au fur et à mesure du déroulement de la journée et fournit les résultats du vote en fin de</w:t>
      </w:r>
      <w:r>
        <w:rPr>
          <w:rFonts w:asciiTheme="majorBidi" w:hAnsiTheme="majorBidi" w:cstheme="majorBidi"/>
          <w:sz w:val="24"/>
          <w:szCs w:val="24"/>
        </w:rPr>
        <w:t xml:space="preserve"> </w:t>
      </w:r>
      <w:r w:rsidRPr="00B57A25">
        <w:rPr>
          <w:rFonts w:asciiTheme="majorBidi" w:hAnsiTheme="majorBidi" w:cstheme="majorBidi"/>
          <w:sz w:val="24"/>
          <w:szCs w:val="24"/>
        </w:rPr>
        <w:t>journée.</w:t>
      </w:r>
    </w:p>
    <w:p w:rsidR="00B57A25" w:rsidRDefault="00B57A25" w:rsidP="00782CF2">
      <w:pPr>
        <w:tabs>
          <w:tab w:val="left" w:pos="284"/>
        </w:tabs>
        <w:autoSpaceDE w:val="0"/>
        <w:autoSpaceDN w:val="0"/>
        <w:adjustRightInd w:val="0"/>
        <w:spacing w:after="0" w:line="360" w:lineRule="auto"/>
        <w:contextualSpacing/>
        <w:rPr>
          <w:rFonts w:asciiTheme="majorBidi" w:hAnsiTheme="majorBidi" w:cstheme="majorBidi"/>
          <w:sz w:val="24"/>
          <w:szCs w:val="24"/>
        </w:rPr>
      </w:pPr>
      <w:r w:rsidRPr="00B57A25">
        <w:rPr>
          <w:rFonts w:asciiTheme="majorBidi" w:hAnsiTheme="majorBidi" w:cstheme="majorBidi"/>
          <w:sz w:val="24"/>
          <w:szCs w:val="24"/>
        </w:rPr>
        <w:t>Cette technologie est toujours présentée comme expérimentale bien qu'aucun dispositif scientifique</w:t>
      </w:r>
      <w:r>
        <w:rPr>
          <w:rFonts w:asciiTheme="majorBidi" w:hAnsiTheme="majorBidi" w:cstheme="majorBidi"/>
          <w:sz w:val="24"/>
          <w:szCs w:val="24"/>
        </w:rPr>
        <w:t xml:space="preserve"> </w:t>
      </w:r>
      <w:r w:rsidRPr="00B57A25">
        <w:rPr>
          <w:rFonts w:asciiTheme="majorBidi" w:hAnsiTheme="majorBidi" w:cstheme="majorBidi"/>
          <w:sz w:val="24"/>
          <w:szCs w:val="24"/>
        </w:rPr>
        <w:t>d'expérimentation ne l'encadre. Elle présente les mêmes faiblesses que les ordinateurs de vote,</w:t>
      </w:r>
      <w:r>
        <w:rPr>
          <w:rFonts w:asciiTheme="majorBidi" w:hAnsiTheme="majorBidi" w:cstheme="majorBidi"/>
          <w:sz w:val="24"/>
          <w:szCs w:val="24"/>
        </w:rPr>
        <w:t xml:space="preserve"> </w:t>
      </w:r>
      <w:r w:rsidRPr="00B57A25">
        <w:rPr>
          <w:rFonts w:asciiTheme="majorBidi" w:hAnsiTheme="majorBidi" w:cstheme="majorBidi"/>
          <w:sz w:val="24"/>
          <w:szCs w:val="24"/>
        </w:rPr>
        <w:t>notamment quant au manque de transparence du processus et à sa vulnérabilité.</w:t>
      </w:r>
    </w:p>
    <w:p w:rsidR="005E0FEF" w:rsidRDefault="005E0FEF" w:rsidP="00782CF2">
      <w:pPr>
        <w:pStyle w:val="Paragraphedeliste"/>
        <w:numPr>
          <w:ilvl w:val="0"/>
          <w:numId w:val="46"/>
        </w:numPr>
        <w:tabs>
          <w:tab w:val="left" w:pos="284"/>
        </w:tabs>
        <w:autoSpaceDE w:val="0"/>
        <w:autoSpaceDN w:val="0"/>
        <w:adjustRightInd w:val="0"/>
        <w:spacing w:after="0" w:line="360" w:lineRule="auto"/>
        <w:ind w:left="0" w:firstLine="0"/>
        <w:rPr>
          <w:rFonts w:asciiTheme="majorBidi" w:hAnsiTheme="majorBidi" w:cstheme="majorBidi"/>
          <w:sz w:val="24"/>
          <w:szCs w:val="24"/>
        </w:rPr>
      </w:pPr>
      <w:r w:rsidRPr="005E0FEF">
        <w:rPr>
          <w:rFonts w:asciiTheme="majorBidi" w:hAnsiTheme="majorBidi" w:cstheme="majorBidi"/>
          <w:sz w:val="24"/>
          <w:szCs w:val="24"/>
        </w:rPr>
        <w:t>Enfin, il peut s'agir de vote par internet.</w:t>
      </w:r>
    </w:p>
    <w:p w:rsidR="005E0FEF" w:rsidRPr="005E0FEF" w:rsidRDefault="005E0FEF" w:rsidP="00782CF2">
      <w:pPr>
        <w:tabs>
          <w:tab w:val="left" w:pos="284"/>
        </w:tabs>
        <w:autoSpaceDE w:val="0"/>
        <w:autoSpaceDN w:val="0"/>
        <w:adjustRightInd w:val="0"/>
        <w:spacing w:after="0" w:line="360" w:lineRule="auto"/>
        <w:contextualSpacing/>
        <w:rPr>
          <w:rFonts w:asciiTheme="majorBidi" w:hAnsiTheme="majorBidi" w:cstheme="majorBidi"/>
          <w:sz w:val="24"/>
          <w:szCs w:val="24"/>
        </w:rPr>
      </w:pPr>
      <w:r w:rsidRPr="005E0FEF">
        <w:rPr>
          <w:rFonts w:asciiTheme="majorBidi" w:hAnsiTheme="majorBidi" w:cstheme="majorBidi"/>
          <w:sz w:val="24"/>
          <w:szCs w:val="24"/>
        </w:rPr>
        <w:t>La proc</w:t>
      </w:r>
      <w:r w:rsidRPr="005E0FEF">
        <w:rPr>
          <w:rFonts w:asciiTheme="majorBidi" w:hAnsiTheme="majorBidi" w:cstheme="majorBidi" w:hint="eastAsia"/>
          <w:sz w:val="24"/>
          <w:szCs w:val="24"/>
        </w:rPr>
        <w:t>é</w:t>
      </w:r>
      <w:r w:rsidRPr="005E0FEF">
        <w:rPr>
          <w:rFonts w:asciiTheme="majorBidi" w:hAnsiTheme="majorBidi" w:cstheme="majorBidi"/>
          <w:sz w:val="24"/>
          <w:szCs w:val="24"/>
        </w:rPr>
        <w:t>dure de vote par internet ne disposant pas de mod</w:t>
      </w:r>
      <w:r w:rsidRPr="005E0FEF">
        <w:rPr>
          <w:rFonts w:asciiTheme="majorBidi" w:hAnsiTheme="majorBidi" w:cstheme="majorBidi" w:hint="eastAsia"/>
          <w:sz w:val="24"/>
          <w:szCs w:val="24"/>
        </w:rPr>
        <w:t>è</w:t>
      </w:r>
      <w:r w:rsidRPr="005E0FEF">
        <w:rPr>
          <w:rFonts w:asciiTheme="majorBidi" w:hAnsiTheme="majorBidi" w:cstheme="majorBidi"/>
          <w:sz w:val="24"/>
          <w:szCs w:val="24"/>
        </w:rPr>
        <w:t>les organisationnels, l</w:t>
      </w:r>
      <w:r w:rsidRPr="005E0FEF">
        <w:rPr>
          <w:rFonts w:asciiTheme="majorBidi" w:hAnsiTheme="majorBidi" w:cstheme="majorBidi" w:hint="eastAsia"/>
          <w:sz w:val="24"/>
          <w:szCs w:val="24"/>
        </w:rPr>
        <w:t>é</w:t>
      </w:r>
      <w:r w:rsidRPr="005E0FEF">
        <w:rPr>
          <w:rFonts w:asciiTheme="majorBidi" w:hAnsiTheme="majorBidi" w:cstheme="majorBidi"/>
          <w:sz w:val="24"/>
          <w:szCs w:val="24"/>
        </w:rPr>
        <w:t>gaux et</w:t>
      </w:r>
      <w:r>
        <w:rPr>
          <w:rFonts w:asciiTheme="majorBidi" w:hAnsiTheme="majorBidi" w:cstheme="majorBidi"/>
          <w:sz w:val="24"/>
          <w:szCs w:val="24"/>
        </w:rPr>
        <w:t xml:space="preserve"> </w:t>
      </w:r>
      <w:r w:rsidRPr="005E0FEF">
        <w:rPr>
          <w:rFonts w:asciiTheme="majorBidi" w:hAnsiTheme="majorBidi" w:cstheme="majorBidi"/>
          <w:sz w:val="24"/>
          <w:szCs w:val="24"/>
        </w:rPr>
        <w:t>technologiques d</w:t>
      </w:r>
      <w:r w:rsidRPr="005E0FEF">
        <w:rPr>
          <w:rFonts w:asciiTheme="majorBidi" w:hAnsiTheme="majorBidi" w:cstheme="majorBidi" w:hint="eastAsia"/>
          <w:sz w:val="24"/>
          <w:szCs w:val="24"/>
        </w:rPr>
        <w:t>é</w:t>
      </w:r>
      <w:r w:rsidRPr="005E0FEF">
        <w:rPr>
          <w:rFonts w:asciiTheme="majorBidi" w:hAnsiTheme="majorBidi" w:cstheme="majorBidi"/>
          <w:sz w:val="24"/>
          <w:szCs w:val="24"/>
        </w:rPr>
        <w:t>finis par des standards et des normes internationales, elle ne se d</w:t>
      </w:r>
      <w:r w:rsidRPr="005E0FEF">
        <w:rPr>
          <w:rFonts w:asciiTheme="majorBidi" w:hAnsiTheme="majorBidi" w:cstheme="majorBidi" w:hint="eastAsia"/>
          <w:sz w:val="24"/>
          <w:szCs w:val="24"/>
        </w:rPr>
        <w:t>é</w:t>
      </w:r>
      <w:r w:rsidRPr="005E0FEF">
        <w:rPr>
          <w:rFonts w:asciiTheme="majorBidi" w:hAnsiTheme="majorBidi" w:cstheme="majorBidi"/>
          <w:sz w:val="24"/>
          <w:szCs w:val="24"/>
        </w:rPr>
        <w:t>roule pas</w:t>
      </w:r>
      <w:r>
        <w:rPr>
          <w:rFonts w:asciiTheme="majorBidi" w:hAnsiTheme="majorBidi" w:cstheme="majorBidi"/>
          <w:sz w:val="24"/>
          <w:szCs w:val="24"/>
        </w:rPr>
        <w:t xml:space="preserve"> </w:t>
      </w:r>
      <w:r w:rsidRPr="005E0FEF">
        <w:rPr>
          <w:rFonts w:asciiTheme="majorBidi" w:hAnsiTheme="majorBidi" w:cstheme="majorBidi"/>
          <w:sz w:val="24"/>
          <w:szCs w:val="24"/>
        </w:rPr>
        <w:t>toujours exactement de mani</w:t>
      </w:r>
      <w:r w:rsidRPr="005E0FEF">
        <w:rPr>
          <w:rFonts w:asciiTheme="majorBidi" w:hAnsiTheme="majorBidi" w:cstheme="majorBidi" w:hint="eastAsia"/>
          <w:sz w:val="24"/>
          <w:szCs w:val="24"/>
        </w:rPr>
        <w:t>è</w:t>
      </w:r>
      <w:r w:rsidRPr="005E0FEF">
        <w:rPr>
          <w:rFonts w:asciiTheme="majorBidi" w:hAnsiTheme="majorBidi" w:cstheme="majorBidi"/>
          <w:sz w:val="24"/>
          <w:szCs w:val="24"/>
        </w:rPr>
        <w:t>re identique.</w:t>
      </w:r>
    </w:p>
    <w:p w:rsidR="00083960" w:rsidRPr="00A00943" w:rsidRDefault="00793D75" w:rsidP="00DD7C75">
      <w:pPr>
        <w:pStyle w:val="Paragraphedeliste"/>
        <w:numPr>
          <w:ilvl w:val="0"/>
          <w:numId w:val="8"/>
        </w:numPr>
        <w:tabs>
          <w:tab w:val="left" w:pos="426"/>
        </w:tabs>
        <w:autoSpaceDE w:val="0"/>
        <w:autoSpaceDN w:val="0"/>
        <w:adjustRightInd w:val="0"/>
        <w:spacing w:after="0" w:line="360" w:lineRule="auto"/>
        <w:ind w:left="0" w:firstLine="0"/>
        <w:jc w:val="both"/>
        <w:rPr>
          <w:rFonts w:asciiTheme="majorBidi" w:hAnsiTheme="majorBidi" w:cstheme="majorBidi"/>
          <w:b/>
          <w:bCs/>
          <w:sz w:val="28"/>
          <w:szCs w:val="28"/>
        </w:rPr>
      </w:pPr>
      <w:r w:rsidRPr="00A00943">
        <w:rPr>
          <w:rFonts w:asciiTheme="majorBidi" w:hAnsiTheme="majorBidi" w:cstheme="majorBidi"/>
          <w:b/>
          <w:bCs/>
          <w:sz w:val="28"/>
          <w:szCs w:val="28"/>
        </w:rPr>
        <w:t xml:space="preserve">Les phases  de vote électronique </w:t>
      </w:r>
    </w:p>
    <w:p w:rsidR="0010728B" w:rsidRPr="00614C37" w:rsidRDefault="0016397E" w:rsidP="00E70644">
      <w:pPr>
        <w:autoSpaceDE w:val="0"/>
        <w:autoSpaceDN w:val="0"/>
        <w:adjustRightInd w:val="0"/>
        <w:spacing w:after="0" w:line="360" w:lineRule="auto"/>
        <w:contextualSpacing/>
        <w:jc w:val="both"/>
        <w:rPr>
          <w:rFonts w:asciiTheme="majorBidi" w:hAnsiTheme="majorBidi" w:cstheme="majorBidi"/>
          <w:sz w:val="24"/>
          <w:szCs w:val="24"/>
        </w:rPr>
      </w:pPr>
      <w:r w:rsidRPr="00614C37">
        <w:rPr>
          <w:rFonts w:asciiTheme="majorBidi" w:hAnsiTheme="majorBidi" w:cstheme="majorBidi"/>
          <w:sz w:val="24"/>
          <w:szCs w:val="24"/>
        </w:rPr>
        <w:t>Le scénario d’une élection électronique peut être divisé en trois phases :</w:t>
      </w:r>
    </w:p>
    <w:p w:rsidR="0016397E" w:rsidRPr="00A00943" w:rsidRDefault="0016397E" w:rsidP="00E70644">
      <w:pPr>
        <w:pStyle w:val="Paragraphedeliste"/>
        <w:numPr>
          <w:ilvl w:val="0"/>
          <w:numId w:val="46"/>
        </w:numPr>
        <w:tabs>
          <w:tab w:val="left" w:pos="426"/>
        </w:tabs>
        <w:autoSpaceDE w:val="0"/>
        <w:autoSpaceDN w:val="0"/>
        <w:adjustRightInd w:val="0"/>
        <w:spacing w:after="0" w:line="360" w:lineRule="auto"/>
        <w:ind w:left="0" w:firstLine="0"/>
        <w:jc w:val="both"/>
        <w:rPr>
          <w:rFonts w:asciiTheme="majorBidi" w:hAnsiTheme="majorBidi" w:cstheme="majorBidi"/>
          <w:sz w:val="24"/>
          <w:szCs w:val="24"/>
        </w:rPr>
      </w:pPr>
      <w:r w:rsidRPr="00A00943">
        <w:rPr>
          <w:rFonts w:asciiTheme="majorBidi" w:hAnsiTheme="majorBidi" w:cstheme="majorBidi"/>
          <w:b/>
          <w:bCs/>
          <w:sz w:val="24"/>
          <w:szCs w:val="24"/>
        </w:rPr>
        <w:t>Phase d’enregistrement</w:t>
      </w:r>
      <w:r w:rsidRPr="00A00943">
        <w:rPr>
          <w:rFonts w:asciiTheme="majorBidi" w:hAnsiTheme="majorBidi" w:cstheme="majorBidi"/>
          <w:sz w:val="24"/>
          <w:szCs w:val="24"/>
        </w:rPr>
        <w:t xml:space="preserve"> : Durant cette première étape, l’autorité de vote crée la liste électorale de toutes les personnes éligibles qui sont enregistrées pour cette opération de vote</w:t>
      </w:r>
      <w:r w:rsidR="008B5BDF" w:rsidRPr="00A00943">
        <w:rPr>
          <w:rFonts w:asciiTheme="majorBidi" w:hAnsiTheme="majorBidi" w:cstheme="majorBidi"/>
          <w:sz w:val="24"/>
          <w:szCs w:val="24"/>
        </w:rPr>
        <w:t>.</w:t>
      </w:r>
    </w:p>
    <w:p w:rsidR="0016397E" w:rsidRPr="00A00943" w:rsidRDefault="0016397E" w:rsidP="00E70644">
      <w:pPr>
        <w:pStyle w:val="Paragraphedeliste"/>
        <w:numPr>
          <w:ilvl w:val="0"/>
          <w:numId w:val="46"/>
        </w:numPr>
        <w:tabs>
          <w:tab w:val="left" w:pos="426"/>
        </w:tabs>
        <w:autoSpaceDE w:val="0"/>
        <w:autoSpaceDN w:val="0"/>
        <w:adjustRightInd w:val="0"/>
        <w:spacing w:after="0" w:line="360" w:lineRule="auto"/>
        <w:ind w:left="0" w:firstLine="0"/>
        <w:jc w:val="both"/>
        <w:rPr>
          <w:rFonts w:asciiTheme="majorBidi" w:hAnsiTheme="majorBidi" w:cstheme="majorBidi"/>
          <w:sz w:val="24"/>
          <w:szCs w:val="24"/>
        </w:rPr>
      </w:pPr>
      <w:r w:rsidRPr="00A00943">
        <w:rPr>
          <w:rFonts w:asciiTheme="majorBidi" w:hAnsiTheme="majorBidi" w:cstheme="majorBidi"/>
          <w:b/>
          <w:bCs/>
          <w:sz w:val="24"/>
          <w:szCs w:val="24"/>
        </w:rPr>
        <w:t>Phase de vote</w:t>
      </w:r>
      <w:r w:rsidRPr="00A00943">
        <w:rPr>
          <w:rFonts w:asciiTheme="majorBidi" w:hAnsiTheme="majorBidi" w:cstheme="majorBidi"/>
          <w:sz w:val="24"/>
          <w:szCs w:val="24"/>
        </w:rPr>
        <w:t xml:space="preserve"> : Cette phase permet aux votants d’envoyer leurs bulletins de vote en utilisant les facilités de communication offertes par le réseau.</w:t>
      </w:r>
    </w:p>
    <w:p w:rsidR="0016397E" w:rsidRPr="00A00943" w:rsidRDefault="0016397E" w:rsidP="00E70644">
      <w:pPr>
        <w:pStyle w:val="Paragraphedeliste"/>
        <w:numPr>
          <w:ilvl w:val="0"/>
          <w:numId w:val="46"/>
        </w:numPr>
        <w:tabs>
          <w:tab w:val="left" w:pos="426"/>
        </w:tabs>
        <w:autoSpaceDE w:val="0"/>
        <w:autoSpaceDN w:val="0"/>
        <w:adjustRightInd w:val="0"/>
        <w:spacing w:after="0" w:line="360" w:lineRule="auto"/>
        <w:ind w:left="0" w:firstLine="0"/>
        <w:jc w:val="both"/>
        <w:rPr>
          <w:rFonts w:asciiTheme="majorBidi" w:hAnsiTheme="majorBidi" w:cstheme="majorBidi"/>
          <w:sz w:val="24"/>
          <w:szCs w:val="24"/>
        </w:rPr>
      </w:pPr>
      <w:r w:rsidRPr="00A00943">
        <w:rPr>
          <w:rFonts w:asciiTheme="majorBidi" w:hAnsiTheme="majorBidi" w:cstheme="majorBidi"/>
          <w:b/>
          <w:bCs/>
          <w:sz w:val="24"/>
          <w:szCs w:val="24"/>
        </w:rPr>
        <w:t>Phase de décompte</w:t>
      </w:r>
      <w:r w:rsidRPr="00A00943">
        <w:rPr>
          <w:rFonts w:asciiTheme="majorBidi" w:hAnsiTheme="majorBidi" w:cstheme="majorBidi"/>
          <w:sz w:val="24"/>
          <w:szCs w:val="24"/>
        </w:rPr>
        <w:t xml:space="preserve"> : A la fin de la phase de vote, l’autorité arrête la réception des bulletins, et le processus de décompte des résultats est déclenché. Finalement, les résultats sont publiés et mis à la disposition des votants à travers le réseau.</w:t>
      </w:r>
    </w:p>
    <w:p w:rsidR="0016397E" w:rsidRPr="00614C37" w:rsidRDefault="0016397E" w:rsidP="00E70644">
      <w:pPr>
        <w:autoSpaceDE w:val="0"/>
        <w:autoSpaceDN w:val="0"/>
        <w:adjustRightInd w:val="0"/>
        <w:spacing w:after="0" w:line="360" w:lineRule="auto"/>
        <w:ind w:firstLine="284"/>
        <w:contextualSpacing/>
        <w:jc w:val="both"/>
        <w:rPr>
          <w:rFonts w:asciiTheme="majorBidi" w:hAnsiTheme="majorBidi" w:cstheme="majorBidi"/>
          <w:sz w:val="24"/>
          <w:szCs w:val="24"/>
        </w:rPr>
      </w:pPr>
      <w:r w:rsidRPr="00C50D23">
        <w:rPr>
          <w:rFonts w:asciiTheme="majorBidi" w:hAnsiTheme="majorBidi" w:cstheme="majorBidi"/>
          <w:sz w:val="24"/>
          <w:szCs w:val="24"/>
        </w:rPr>
        <w:t>L’application du vote étant destinée à être exécutée sur le réseau, un bon système de vote électronique doit assurer quelques propriétés qui définissent des exigences concernant sa</w:t>
      </w:r>
      <w:r w:rsidR="00C50D23">
        <w:rPr>
          <w:rFonts w:asciiTheme="majorBidi" w:hAnsiTheme="majorBidi" w:cstheme="majorBidi"/>
          <w:sz w:val="24"/>
          <w:szCs w:val="24"/>
        </w:rPr>
        <w:t xml:space="preserve"> sécurité et son implémentation</w:t>
      </w:r>
      <w:r w:rsidR="00C50D23" w:rsidRPr="00C50D23">
        <w:rPr>
          <w:rFonts w:asciiTheme="majorBidi" w:hAnsiTheme="majorBidi" w:cstheme="majorBidi"/>
          <w:sz w:val="24"/>
          <w:szCs w:val="24"/>
        </w:rPr>
        <w:t>.</w:t>
      </w:r>
    </w:p>
    <w:p w:rsidR="0016397E" w:rsidRDefault="0016397E" w:rsidP="00E70644">
      <w:pPr>
        <w:autoSpaceDE w:val="0"/>
        <w:autoSpaceDN w:val="0"/>
        <w:adjustRightInd w:val="0"/>
        <w:spacing w:after="0"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Dans ce qui suit, nous allons définir les exigences de sécurité dont nous tiendrons compte lors de la conception</w:t>
      </w:r>
      <w:r w:rsidR="00BF5F8F" w:rsidRPr="00614C37">
        <w:rPr>
          <w:rFonts w:asciiTheme="majorBidi" w:hAnsiTheme="majorBidi" w:cstheme="majorBidi"/>
          <w:sz w:val="24"/>
          <w:szCs w:val="24"/>
        </w:rPr>
        <w:t xml:space="preserve"> </w:t>
      </w:r>
      <w:r w:rsidRPr="00614C37">
        <w:rPr>
          <w:rFonts w:asciiTheme="majorBidi" w:hAnsiTheme="majorBidi" w:cstheme="majorBidi"/>
          <w:sz w:val="24"/>
          <w:szCs w:val="24"/>
        </w:rPr>
        <w:t>du  système.</w:t>
      </w:r>
    </w:p>
    <w:p w:rsidR="00480324" w:rsidRDefault="00480324" w:rsidP="00E70644">
      <w:pPr>
        <w:autoSpaceDE w:val="0"/>
        <w:autoSpaceDN w:val="0"/>
        <w:adjustRightInd w:val="0"/>
        <w:spacing w:after="0" w:line="360" w:lineRule="auto"/>
        <w:ind w:firstLine="284"/>
        <w:contextualSpacing/>
        <w:jc w:val="both"/>
        <w:rPr>
          <w:rFonts w:asciiTheme="majorBidi" w:hAnsiTheme="majorBidi" w:cstheme="majorBidi"/>
          <w:sz w:val="24"/>
          <w:szCs w:val="24"/>
        </w:rPr>
      </w:pPr>
    </w:p>
    <w:p w:rsidR="00480324" w:rsidRDefault="00480324" w:rsidP="00E70644">
      <w:pPr>
        <w:autoSpaceDE w:val="0"/>
        <w:autoSpaceDN w:val="0"/>
        <w:adjustRightInd w:val="0"/>
        <w:spacing w:after="0" w:line="360" w:lineRule="auto"/>
        <w:ind w:firstLine="284"/>
        <w:contextualSpacing/>
        <w:jc w:val="both"/>
        <w:rPr>
          <w:rFonts w:asciiTheme="majorBidi" w:hAnsiTheme="majorBidi" w:cstheme="majorBidi"/>
          <w:sz w:val="24"/>
          <w:szCs w:val="24"/>
        </w:rPr>
      </w:pPr>
    </w:p>
    <w:p w:rsidR="00480324" w:rsidRPr="00614C37" w:rsidRDefault="00480324" w:rsidP="00A94D39">
      <w:pPr>
        <w:autoSpaceDE w:val="0"/>
        <w:autoSpaceDN w:val="0"/>
        <w:adjustRightInd w:val="0"/>
        <w:spacing w:after="0" w:line="360" w:lineRule="auto"/>
        <w:contextualSpacing/>
        <w:jc w:val="both"/>
        <w:rPr>
          <w:rFonts w:asciiTheme="majorBidi" w:hAnsiTheme="majorBidi" w:cstheme="majorBidi"/>
          <w:sz w:val="24"/>
          <w:szCs w:val="24"/>
        </w:rPr>
      </w:pPr>
    </w:p>
    <w:p w:rsidR="0016397E" w:rsidRPr="007608A2" w:rsidRDefault="00096BA6" w:rsidP="00DD7C75">
      <w:pPr>
        <w:pStyle w:val="Paragraphedeliste"/>
        <w:numPr>
          <w:ilvl w:val="0"/>
          <w:numId w:val="8"/>
        </w:numPr>
        <w:tabs>
          <w:tab w:val="left" w:pos="426"/>
        </w:tabs>
        <w:spacing w:line="360" w:lineRule="auto"/>
        <w:ind w:left="0" w:firstLine="0"/>
        <w:jc w:val="both"/>
        <w:rPr>
          <w:rFonts w:asciiTheme="majorBidi" w:hAnsiTheme="majorBidi" w:cstheme="majorBidi"/>
          <w:b/>
          <w:bCs/>
          <w:sz w:val="28"/>
          <w:szCs w:val="28"/>
        </w:rPr>
      </w:pPr>
      <w:r w:rsidRPr="007608A2">
        <w:rPr>
          <w:rFonts w:asciiTheme="majorBidi" w:hAnsiTheme="majorBidi" w:cstheme="majorBidi"/>
          <w:b/>
          <w:bCs/>
          <w:sz w:val="28"/>
          <w:szCs w:val="28"/>
        </w:rPr>
        <w:t>Propriétés</w:t>
      </w:r>
      <w:r w:rsidR="002D60ED" w:rsidRPr="007608A2">
        <w:rPr>
          <w:rFonts w:asciiTheme="majorBidi" w:hAnsiTheme="majorBidi" w:cstheme="majorBidi"/>
          <w:b/>
          <w:bCs/>
          <w:sz w:val="28"/>
          <w:szCs w:val="28"/>
        </w:rPr>
        <w:t xml:space="preserve"> </w:t>
      </w:r>
      <w:r w:rsidR="00793D75" w:rsidRPr="007608A2">
        <w:rPr>
          <w:rFonts w:asciiTheme="majorBidi" w:hAnsiTheme="majorBidi" w:cstheme="majorBidi"/>
          <w:b/>
          <w:bCs/>
          <w:sz w:val="28"/>
          <w:szCs w:val="28"/>
        </w:rPr>
        <w:t>de vote électronique</w:t>
      </w:r>
    </w:p>
    <w:p w:rsidR="00F27CFA" w:rsidRPr="00B22E99" w:rsidRDefault="00F27CFA" w:rsidP="006238BD">
      <w:pPr>
        <w:pStyle w:val="Paragraphedeliste"/>
        <w:numPr>
          <w:ilvl w:val="0"/>
          <w:numId w:val="46"/>
        </w:numPr>
        <w:tabs>
          <w:tab w:val="left" w:pos="284"/>
        </w:tabs>
        <w:spacing w:line="360" w:lineRule="auto"/>
        <w:ind w:left="0" w:firstLine="0"/>
        <w:jc w:val="both"/>
        <w:rPr>
          <w:rFonts w:asciiTheme="majorBidi" w:hAnsiTheme="majorBidi" w:cstheme="majorBidi"/>
          <w:sz w:val="24"/>
          <w:szCs w:val="24"/>
        </w:rPr>
      </w:pPr>
      <w:r w:rsidRPr="00B22E99">
        <w:rPr>
          <w:rFonts w:asciiTheme="majorBidi" w:hAnsiTheme="majorBidi" w:cstheme="majorBidi"/>
          <w:b/>
          <w:bCs/>
          <w:sz w:val="24"/>
          <w:szCs w:val="24"/>
        </w:rPr>
        <w:t xml:space="preserve">Précision : </w:t>
      </w:r>
      <w:r w:rsidRPr="00B22E99">
        <w:rPr>
          <w:rFonts w:asciiTheme="majorBidi" w:hAnsiTheme="majorBidi" w:cstheme="majorBidi"/>
          <w:sz w:val="24"/>
          <w:szCs w:val="24"/>
        </w:rPr>
        <w:t>Une élection est précise si elle vérifie les exigences suivantes :</w:t>
      </w:r>
    </w:p>
    <w:p w:rsidR="00F27CFA" w:rsidRPr="00B22E99" w:rsidRDefault="00F27CFA" w:rsidP="006238BD">
      <w:pPr>
        <w:pStyle w:val="Paragraphedeliste"/>
        <w:numPr>
          <w:ilvl w:val="0"/>
          <w:numId w:val="48"/>
        </w:numPr>
        <w:tabs>
          <w:tab w:val="left" w:pos="284"/>
        </w:tabs>
        <w:spacing w:line="360" w:lineRule="auto"/>
        <w:ind w:left="0" w:firstLine="0"/>
        <w:jc w:val="both"/>
        <w:rPr>
          <w:rFonts w:asciiTheme="majorBidi" w:hAnsiTheme="majorBidi" w:cstheme="majorBidi"/>
          <w:sz w:val="24"/>
          <w:szCs w:val="24"/>
        </w:rPr>
      </w:pPr>
      <w:r w:rsidRPr="00B22E99">
        <w:rPr>
          <w:rFonts w:asciiTheme="majorBidi" w:hAnsiTheme="majorBidi" w:cstheme="majorBidi"/>
          <w:sz w:val="24"/>
          <w:szCs w:val="24"/>
        </w:rPr>
        <w:t xml:space="preserve">Un vote ne doit pas être altéré, par conséquent les résultats du vote ne </w:t>
      </w:r>
      <w:r w:rsidR="00B22E99">
        <w:rPr>
          <w:rFonts w:asciiTheme="majorBidi" w:hAnsiTheme="majorBidi" w:cstheme="majorBidi"/>
          <w:sz w:val="24"/>
          <w:szCs w:val="24"/>
        </w:rPr>
        <w:t>doivent pas être modifiés</w:t>
      </w:r>
      <w:r w:rsidRPr="00B22E99">
        <w:rPr>
          <w:rFonts w:asciiTheme="majorBidi" w:hAnsiTheme="majorBidi" w:cstheme="majorBidi"/>
          <w:sz w:val="24"/>
          <w:szCs w:val="24"/>
        </w:rPr>
        <w:t xml:space="preserve"> en  ajoutant des votes invalides ou en changeant le contenu des bulletins par exemple (intégrité).</w:t>
      </w:r>
    </w:p>
    <w:p w:rsidR="00F27CFA" w:rsidRPr="00B22E99" w:rsidRDefault="00F27CFA" w:rsidP="006238BD">
      <w:pPr>
        <w:pStyle w:val="Paragraphedeliste"/>
        <w:numPr>
          <w:ilvl w:val="0"/>
          <w:numId w:val="47"/>
        </w:numPr>
        <w:tabs>
          <w:tab w:val="left" w:pos="284"/>
        </w:tabs>
        <w:spacing w:line="360" w:lineRule="auto"/>
        <w:ind w:left="0" w:firstLine="0"/>
        <w:jc w:val="both"/>
        <w:rPr>
          <w:rFonts w:asciiTheme="majorBidi" w:hAnsiTheme="majorBidi" w:cstheme="majorBidi"/>
          <w:sz w:val="24"/>
          <w:szCs w:val="24"/>
        </w:rPr>
      </w:pPr>
      <w:r w:rsidRPr="00B22E99">
        <w:rPr>
          <w:rFonts w:asciiTheme="majorBidi" w:hAnsiTheme="majorBidi" w:cstheme="majorBidi"/>
          <w:sz w:val="24"/>
          <w:szCs w:val="24"/>
        </w:rPr>
        <w:t xml:space="preserve"> Un vote valide doit être compté.</w:t>
      </w:r>
    </w:p>
    <w:p w:rsidR="00F27CFA" w:rsidRPr="00B22E99" w:rsidRDefault="00F27CFA" w:rsidP="006238BD">
      <w:pPr>
        <w:pStyle w:val="Paragraphedeliste"/>
        <w:numPr>
          <w:ilvl w:val="0"/>
          <w:numId w:val="47"/>
        </w:numPr>
        <w:tabs>
          <w:tab w:val="left" w:pos="284"/>
        </w:tabs>
        <w:spacing w:line="360" w:lineRule="auto"/>
        <w:ind w:left="0" w:firstLine="0"/>
        <w:jc w:val="both"/>
        <w:rPr>
          <w:rFonts w:asciiTheme="majorBidi" w:hAnsiTheme="majorBidi" w:cstheme="majorBidi"/>
          <w:sz w:val="24"/>
          <w:szCs w:val="24"/>
        </w:rPr>
      </w:pPr>
      <w:r w:rsidRPr="00B22E99">
        <w:rPr>
          <w:rFonts w:asciiTheme="majorBidi" w:hAnsiTheme="majorBidi" w:cstheme="majorBidi"/>
          <w:sz w:val="24"/>
          <w:szCs w:val="24"/>
        </w:rPr>
        <w:t xml:space="preserve"> Un vote invalide ne doit pas être compté.</w:t>
      </w:r>
    </w:p>
    <w:p w:rsidR="00F27CFA" w:rsidRPr="00B22E99" w:rsidRDefault="00F27CFA" w:rsidP="006238BD">
      <w:pPr>
        <w:pStyle w:val="Paragraphedeliste"/>
        <w:numPr>
          <w:ilvl w:val="0"/>
          <w:numId w:val="46"/>
        </w:numPr>
        <w:tabs>
          <w:tab w:val="left" w:pos="284"/>
        </w:tabs>
        <w:spacing w:line="360" w:lineRule="auto"/>
        <w:ind w:left="0" w:firstLine="0"/>
        <w:jc w:val="both"/>
        <w:rPr>
          <w:rFonts w:asciiTheme="majorBidi" w:hAnsiTheme="majorBidi" w:cstheme="majorBidi"/>
          <w:sz w:val="24"/>
          <w:szCs w:val="24"/>
        </w:rPr>
      </w:pPr>
      <w:r w:rsidRPr="00B22E99">
        <w:rPr>
          <w:rFonts w:asciiTheme="majorBidi" w:hAnsiTheme="majorBidi" w:cstheme="majorBidi"/>
          <w:b/>
          <w:bCs/>
          <w:sz w:val="24"/>
          <w:szCs w:val="24"/>
        </w:rPr>
        <w:t xml:space="preserve">Démocratie : </w:t>
      </w:r>
      <w:r w:rsidRPr="00B22E99">
        <w:rPr>
          <w:rFonts w:asciiTheme="majorBidi" w:hAnsiTheme="majorBidi" w:cstheme="majorBidi"/>
          <w:sz w:val="24"/>
          <w:szCs w:val="24"/>
        </w:rPr>
        <w:t>Cette propriété est assurée si :</w:t>
      </w:r>
    </w:p>
    <w:p w:rsidR="00F27CFA" w:rsidRPr="00B22E99" w:rsidRDefault="00F27CFA" w:rsidP="006238BD">
      <w:pPr>
        <w:pStyle w:val="Paragraphedeliste"/>
        <w:numPr>
          <w:ilvl w:val="0"/>
          <w:numId w:val="47"/>
        </w:numPr>
        <w:tabs>
          <w:tab w:val="left" w:pos="284"/>
        </w:tabs>
        <w:spacing w:line="360" w:lineRule="auto"/>
        <w:ind w:left="0" w:firstLine="0"/>
        <w:jc w:val="both"/>
        <w:rPr>
          <w:rFonts w:asciiTheme="majorBidi" w:hAnsiTheme="majorBidi" w:cstheme="majorBidi"/>
          <w:sz w:val="24"/>
          <w:szCs w:val="24"/>
        </w:rPr>
      </w:pPr>
      <w:r w:rsidRPr="00B22E99">
        <w:rPr>
          <w:rFonts w:asciiTheme="majorBidi" w:hAnsiTheme="majorBidi" w:cstheme="majorBidi"/>
          <w:sz w:val="24"/>
          <w:szCs w:val="24"/>
        </w:rPr>
        <w:t xml:space="preserve"> Seuls les votants éligibles peuvent voter.</w:t>
      </w:r>
    </w:p>
    <w:p w:rsidR="00F27CFA" w:rsidRPr="00B22E99" w:rsidRDefault="00F27CFA" w:rsidP="006238BD">
      <w:pPr>
        <w:pStyle w:val="Paragraphedeliste"/>
        <w:numPr>
          <w:ilvl w:val="0"/>
          <w:numId w:val="47"/>
        </w:numPr>
        <w:tabs>
          <w:tab w:val="left" w:pos="284"/>
        </w:tabs>
        <w:spacing w:line="360" w:lineRule="auto"/>
        <w:ind w:left="0" w:firstLine="0"/>
        <w:jc w:val="both"/>
        <w:rPr>
          <w:rFonts w:asciiTheme="majorBidi" w:hAnsiTheme="majorBidi" w:cstheme="majorBidi"/>
          <w:sz w:val="24"/>
          <w:szCs w:val="24"/>
        </w:rPr>
      </w:pPr>
      <w:r w:rsidRPr="00B22E99">
        <w:rPr>
          <w:rFonts w:asciiTheme="majorBidi" w:hAnsiTheme="majorBidi" w:cstheme="majorBidi"/>
          <w:sz w:val="24"/>
          <w:szCs w:val="24"/>
        </w:rPr>
        <w:t xml:space="preserve"> Chaque votant ne peut voter qu’une seule fois. La propriété de démocratie est généralement liée à l’intégrité de la liste électorale (liste des votants éligibles). Pour cela, quelques mécanismes supplémentaires doivent être ajoutés pour empêcher l’administrateur de cette liste de casser cette propriété.</w:t>
      </w:r>
    </w:p>
    <w:p w:rsidR="00F27CFA" w:rsidRPr="00B22E99" w:rsidRDefault="00F27CFA" w:rsidP="006238BD">
      <w:pPr>
        <w:pStyle w:val="Paragraphedeliste"/>
        <w:numPr>
          <w:ilvl w:val="0"/>
          <w:numId w:val="46"/>
        </w:numPr>
        <w:tabs>
          <w:tab w:val="left" w:pos="284"/>
        </w:tabs>
        <w:spacing w:line="360" w:lineRule="auto"/>
        <w:ind w:left="0" w:firstLine="0"/>
        <w:jc w:val="both"/>
        <w:rPr>
          <w:rFonts w:asciiTheme="majorBidi" w:hAnsiTheme="majorBidi" w:cstheme="majorBidi"/>
          <w:sz w:val="24"/>
          <w:szCs w:val="24"/>
        </w:rPr>
      </w:pPr>
      <w:r w:rsidRPr="00B22E99">
        <w:rPr>
          <w:rFonts w:asciiTheme="majorBidi" w:hAnsiTheme="majorBidi" w:cstheme="majorBidi"/>
          <w:b/>
          <w:bCs/>
          <w:sz w:val="24"/>
          <w:szCs w:val="24"/>
        </w:rPr>
        <w:t xml:space="preserve">Confidentialité : </w:t>
      </w:r>
      <w:r w:rsidRPr="00B22E99">
        <w:rPr>
          <w:rFonts w:asciiTheme="majorBidi" w:hAnsiTheme="majorBidi" w:cstheme="majorBidi"/>
          <w:sz w:val="24"/>
          <w:szCs w:val="24"/>
        </w:rPr>
        <w:t>Nous qualifions de vote confidentiel, un vote dans lequel :</w:t>
      </w:r>
    </w:p>
    <w:p w:rsidR="00F27CFA" w:rsidRPr="00B22E99" w:rsidRDefault="00F27CFA" w:rsidP="006238BD">
      <w:pPr>
        <w:pStyle w:val="Paragraphedeliste"/>
        <w:numPr>
          <w:ilvl w:val="0"/>
          <w:numId w:val="47"/>
        </w:numPr>
        <w:tabs>
          <w:tab w:val="left" w:pos="284"/>
        </w:tabs>
        <w:spacing w:line="360" w:lineRule="auto"/>
        <w:ind w:left="0" w:firstLine="0"/>
        <w:jc w:val="both"/>
        <w:rPr>
          <w:rFonts w:asciiTheme="majorBidi" w:hAnsiTheme="majorBidi" w:cstheme="majorBidi"/>
          <w:sz w:val="24"/>
          <w:szCs w:val="24"/>
        </w:rPr>
      </w:pPr>
      <w:r w:rsidRPr="00B22E99">
        <w:rPr>
          <w:rFonts w:asciiTheme="majorBidi" w:hAnsiTheme="majorBidi" w:cstheme="majorBidi"/>
          <w:sz w:val="24"/>
          <w:szCs w:val="24"/>
        </w:rPr>
        <w:t xml:space="preserve"> ni l’autorité du vote ni personne d’autre ne doit pouvoir faire le lien entre un votant et son vote (anonymat) : l’anonymat constitue probablement la pierre an</w:t>
      </w:r>
      <w:r w:rsidR="0038575A" w:rsidRPr="00B22E99">
        <w:rPr>
          <w:rFonts w:asciiTheme="majorBidi" w:hAnsiTheme="majorBidi" w:cstheme="majorBidi"/>
          <w:sz w:val="24"/>
          <w:szCs w:val="24"/>
        </w:rPr>
        <w:t xml:space="preserve">gulaire de tout système de vote </w:t>
      </w:r>
      <w:r w:rsidRPr="00B22E99">
        <w:rPr>
          <w:rFonts w:asciiTheme="majorBidi" w:hAnsiTheme="majorBidi" w:cstheme="majorBidi"/>
          <w:sz w:val="24"/>
          <w:szCs w:val="24"/>
        </w:rPr>
        <w:t>électronique.</w:t>
      </w:r>
    </w:p>
    <w:p w:rsidR="00F27CFA" w:rsidRPr="00B22E99" w:rsidRDefault="00F27CFA" w:rsidP="006238BD">
      <w:pPr>
        <w:pStyle w:val="Paragraphedeliste"/>
        <w:numPr>
          <w:ilvl w:val="0"/>
          <w:numId w:val="47"/>
        </w:numPr>
        <w:tabs>
          <w:tab w:val="left" w:pos="284"/>
        </w:tabs>
        <w:spacing w:line="360" w:lineRule="auto"/>
        <w:ind w:left="0" w:firstLine="0"/>
        <w:jc w:val="both"/>
        <w:rPr>
          <w:rFonts w:asciiTheme="majorBidi" w:hAnsiTheme="majorBidi" w:cstheme="majorBidi"/>
          <w:sz w:val="24"/>
          <w:szCs w:val="24"/>
        </w:rPr>
      </w:pPr>
      <w:r w:rsidRPr="00B22E99">
        <w:rPr>
          <w:rFonts w:asciiTheme="majorBidi" w:hAnsiTheme="majorBidi" w:cstheme="majorBidi"/>
          <w:sz w:val="24"/>
          <w:szCs w:val="24"/>
        </w:rPr>
        <w:t xml:space="preserve"> aucun votant ne peut prouver qu’il a voté dans un chemin particulier : ce dernier facteur de confidentialité est aussi important pour la prévention contre l’achat du vote, en effet les électeurs ne peuvent vendre leurs votes que s’ils sont capables de prouver à l’acheteur qu’ils ont réellement voté d’après leurs vœux.</w:t>
      </w:r>
    </w:p>
    <w:p w:rsidR="00F27CFA" w:rsidRPr="00B22E99" w:rsidRDefault="00F27CFA" w:rsidP="006238BD">
      <w:pPr>
        <w:pStyle w:val="Paragraphedeliste"/>
        <w:numPr>
          <w:ilvl w:val="0"/>
          <w:numId w:val="46"/>
        </w:numPr>
        <w:tabs>
          <w:tab w:val="left" w:pos="284"/>
        </w:tabs>
        <w:spacing w:line="360" w:lineRule="auto"/>
        <w:ind w:left="0" w:firstLine="0"/>
        <w:jc w:val="both"/>
        <w:rPr>
          <w:rFonts w:asciiTheme="majorBidi" w:hAnsiTheme="majorBidi" w:cstheme="majorBidi"/>
          <w:sz w:val="24"/>
          <w:szCs w:val="24"/>
        </w:rPr>
      </w:pPr>
      <w:r w:rsidRPr="00B22E99">
        <w:rPr>
          <w:rFonts w:asciiTheme="majorBidi" w:hAnsiTheme="majorBidi" w:cstheme="majorBidi"/>
          <w:b/>
          <w:bCs/>
          <w:sz w:val="24"/>
          <w:szCs w:val="24"/>
        </w:rPr>
        <w:t xml:space="preserve">Vérifiabilité : </w:t>
      </w:r>
      <w:r w:rsidRPr="00B22E99">
        <w:rPr>
          <w:rFonts w:asciiTheme="majorBidi" w:hAnsiTheme="majorBidi" w:cstheme="majorBidi"/>
          <w:sz w:val="24"/>
          <w:szCs w:val="24"/>
        </w:rPr>
        <w:t>Il existe deux définitions de cette propriété, la vérifiabilité universelle et la vérifiabilité individuelle. Un système de vote est universellement vérifiable si toute personne peut indépendamment vérifier que tous les bulletins ont été comptés correctement. Un système de vote est individuellement vérifiable (définition plus faible) si chaque votant peut indépendamment vérifier que son propre bul</w:t>
      </w:r>
      <w:r w:rsidR="00A21355" w:rsidRPr="00B22E99">
        <w:rPr>
          <w:rFonts w:asciiTheme="majorBidi" w:hAnsiTheme="majorBidi" w:cstheme="majorBidi"/>
          <w:sz w:val="24"/>
          <w:szCs w:val="24"/>
        </w:rPr>
        <w:t>letin a été correctement compté</w:t>
      </w:r>
      <w:r w:rsidRPr="00B22E99">
        <w:rPr>
          <w:rFonts w:asciiTheme="majorBidi" w:hAnsiTheme="majorBidi" w:cstheme="majorBidi"/>
          <w:sz w:val="24"/>
          <w:szCs w:val="24"/>
        </w:rPr>
        <w:t>.</w:t>
      </w:r>
    </w:p>
    <w:p w:rsidR="005D1751" w:rsidRPr="00614C37" w:rsidRDefault="005D1751" w:rsidP="006238BD">
      <w:pPr>
        <w:pStyle w:val="Paragraphedeliste"/>
        <w:numPr>
          <w:ilvl w:val="0"/>
          <w:numId w:val="8"/>
        </w:numPr>
        <w:tabs>
          <w:tab w:val="left" w:pos="284"/>
        </w:tabs>
        <w:autoSpaceDE w:val="0"/>
        <w:autoSpaceDN w:val="0"/>
        <w:adjustRightInd w:val="0"/>
        <w:spacing w:after="0" w:line="360" w:lineRule="auto"/>
        <w:ind w:left="0" w:firstLine="0"/>
        <w:jc w:val="both"/>
        <w:rPr>
          <w:rFonts w:asciiTheme="majorBidi" w:hAnsiTheme="majorBidi" w:cstheme="majorBidi"/>
          <w:b/>
          <w:bCs/>
          <w:sz w:val="28"/>
          <w:szCs w:val="28"/>
        </w:rPr>
      </w:pPr>
      <w:r w:rsidRPr="00614C37">
        <w:rPr>
          <w:rFonts w:asciiTheme="majorBidi" w:hAnsiTheme="majorBidi" w:cstheme="majorBidi"/>
          <w:b/>
          <w:bCs/>
          <w:sz w:val="28"/>
          <w:szCs w:val="28"/>
        </w:rPr>
        <w:t>Techniques de vote électronique</w:t>
      </w:r>
      <w:r w:rsidR="009C6E5D">
        <w:rPr>
          <w:rFonts w:asciiTheme="majorBidi" w:hAnsiTheme="majorBidi" w:cstheme="majorBidi"/>
          <w:b/>
          <w:bCs/>
          <w:sz w:val="28"/>
          <w:szCs w:val="28"/>
        </w:rPr>
        <w:t xml:space="preserve"> </w:t>
      </w:r>
      <w:r w:rsidRPr="00614C37">
        <w:rPr>
          <w:rFonts w:asciiTheme="majorBidi" w:hAnsiTheme="majorBidi" w:cstheme="majorBidi"/>
          <w:b/>
          <w:bCs/>
          <w:sz w:val="28"/>
          <w:szCs w:val="28"/>
        </w:rPr>
        <w:t xml:space="preserve"> </w:t>
      </w:r>
    </w:p>
    <w:p w:rsidR="005667E6" w:rsidRPr="008241FF" w:rsidRDefault="005667E6" w:rsidP="006238BD">
      <w:pPr>
        <w:pStyle w:val="Paragraphedeliste"/>
        <w:numPr>
          <w:ilvl w:val="1"/>
          <w:numId w:val="8"/>
        </w:numPr>
        <w:tabs>
          <w:tab w:val="left" w:pos="426"/>
        </w:tabs>
        <w:autoSpaceDE w:val="0"/>
        <w:autoSpaceDN w:val="0"/>
        <w:adjustRightInd w:val="0"/>
        <w:spacing w:after="0" w:line="360" w:lineRule="auto"/>
        <w:ind w:left="0" w:firstLine="0"/>
        <w:jc w:val="both"/>
        <w:rPr>
          <w:rFonts w:asciiTheme="majorBidi" w:hAnsiTheme="majorBidi" w:cstheme="majorBidi"/>
          <w:b/>
          <w:bCs/>
          <w:sz w:val="24"/>
          <w:szCs w:val="24"/>
        </w:rPr>
      </w:pPr>
      <w:r w:rsidRPr="007608A2">
        <w:rPr>
          <w:rFonts w:asciiTheme="majorBidi" w:hAnsiTheme="majorBidi" w:cstheme="majorBidi"/>
          <w:b/>
          <w:bCs/>
          <w:sz w:val="24"/>
          <w:szCs w:val="24"/>
        </w:rPr>
        <w:t>Mixnet</w:t>
      </w:r>
      <w:r w:rsidR="009C6E5D">
        <w:rPr>
          <w:rFonts w:asciiTheme="majorBidi" w:hAnsiTheme="majorBidi" w:cstheme="majorBidi"/>
          <w:b/>
          <w:bCs/>
          <w:sz w:val="24"/>
          <w:szCs w:val="24"/>
        </w:rPr>
        <w:t xml:space="preserve"> </w:t>
      </w:r>
    </w:p>
    <w:p w:rsidR="008241FF" w:rsidRPr="006523E0" w:rsidRDefault="008241FF" w:rsidP="00E70644">
      <w:pPr>
        <w:pStyle w:val="Paragraphedeliste"/>
        <w:numPr>
          <w:ilvl w:val="2"/>
          <w:numId w:val="8"/>
        </w:numPr>
        <w:autoSpaceDE w:val="0"/>
        <w:autoSpaceDN w:val="0"/>
        <w:adjustRightInd w:val="0"/>
        <w:spacing w:after="0" w:line="360" w:lineRule="auto"/>
        <w:jc w:val="both"/>
        <w:rPr>
          <w:rFonts w:asciiTheme="majorBidi" w:hAnsiTheme="majorBidi" w:cstheme="majorBidi"/>
          <w:sz w:val="24"/>
          <w:szCs w:val="24"/>
        </w:rPr>
      </w:pPr>
      <w:r w:rsidRPr="006523E0">
        <w:rPr>
          <w:rFonts w:asciiTheme="majorBidi" w:hAnsiTheme="majorBidi" w:cstheme="majorBidi"/>
          <w:sz w:val="24"/>
          <w:szCs w:val="24"/>
        </w:rPr>
        <w:t>Généralités</w:t>
      </w:r>
    </w:p>
    <w:p w:rsidR="008241FF" w:rsidRPr="006523E0" w:rsidRDefault="008241FF" w:rsidP="00E70644">
      <w:pPr>
        <w:autoSpaceDE w:val="0"/>
        <w:autoSpaceDN w:val="0"/>
        <w:adjustRightInd w:val="0"/>
        <w:spacing w:after="0" w:line="360" w:lineRule="auto"/>
        <w:contextualSpacing/>
        <w:rPr>
          <w:rFonts w:asciiTheme="majorBidi" w:hAnsiTheme="majorBidi" w:cstheme="majorBidi"/>
          <w:sz w:val="24"/>
          <w:szCs w:val="24"/>
        </w:rPr>
      </w:pPr>
      <w:r w:rsidRPr="006523E0">
        <w:rPr>
          <w:rFonts w:asciiTheme="majorBidi" w:hAnsiTheme="majorBidi" w:cstheme="majorBidi"/>
          <w:sz w:val="24"/>
          <w:szCs w:val="24"/>
        </w:rPr>
        <w:t>Les Mix Nets s</w:t>
      </w:r>
      <w:r w:rsidR="00491F7D" w:rsidRPr="006523E0">
        <w:rPr>
          <w:rFonts w:asciiTheme="majorBidi" w:hAnsiTheme="majorBidi" w:cstheme="majorBidi"/>
          <w:sz w:val="24"/>
          <w:szCs w:val="24"/>
        </w:rPr>
        <w:t>’</w:t>
      </w:r>
      <w:r w:rsidRPr="006523E0">
        <w:rPr>
          <w:rFonts w:asciiTheme="majorBidi" w:hAnsiTheme="majorBidi" w:cstheme="majorBidi"/>
          <w:sz w:val="24"/>
          <w:szCs w:val="24"/>
        </w:rPr>
        <w:t xml:space="preserve">efforcent de permuter les votes de </w:t>
      </w:r>
      <w:r w:rsidR="00491F7D" w:rsidRPr="006523E0">
        <w:rPr>
          <w:rFonts w:asciiTheme="majorBidi" w:hAnsiTheme="majorBidi" w:cstheme="majorBidi"/>
          <w:sz w:val="24"/>
          <w:szCs w:val="24"/>
        </w:rPr>
        <w:t>manière</w:t>
      </w:r>
      <w:r w:rsidRPr="006523E0">
        <w:rPr>
          <w:rFonts w:asciiTheme="majorBidi" w:hAnsiTheme="majorBidi" w:cstheme="majorBidi"/>
          <w:sz w:val="24"/>
          <w:szCs w:val="24"/>
        </w:rPr>
        <w:t xml:space="preserve"> </w:t>
      </w:r>
      <w:r w:rsidR="00491F7D" w:rsidRPr="006523E0">
        <w:rPr>
          <w:rFonts w:asciiTheme="majorBidi" w:hAnsiTheme="majorBidi" w:cstheme="majorBidi"/>
          <w:sz w:val="24"/>
          <w:szCs w:val="24"/>
        </w:rPr>
        <w:t xml:space="preserve">aléatoire afin </w:t>
      </w:r>
      <w:r w:rsidRPr="006523E0">
        <w:rPr>
          <w:rFonts w:asciiTheme="majorBidi" w:hAnsiTheme="majorBidi" w:cstheme="majorBidi"/>
          <w:sz w:val="24"/>
          <w:szCs w:val="24"/>
        </w:rPr>
        <w:t>d’</w:t>
      </w:r>
      <w:r w:rsidR="00491F7D" w:rsidRPr="006523E0">
        <w:rPr>
          <w:rFonts w:asciiTheme="majorBidi" w:hAnsiTheme="majorBidi" w:cstheme="majorBidi"/>
          <w:sz w:val="24"/>
          <w:szCs w:val="24"/>
        </w:rPr>
        <w:t>éliminer</w:t>
      </w:r>
      <w:r w:rsidRPr="006523E0">
        <w:rPr>
          <w:rFonts w:asciiTheme="majorBidi" w:hAnsiTheme="majorBidi" w:cstheme="majorBidi"/>
          <w:sz w:val="24"/>
          <w:szCs w:val="24"/>
        </w:rPr>
        <w:t xml:space="preserve"> la correspondance entre le texte </w:t>
      </w:r>
      <w:r w:rsidR="00491F7D" w:rsidRPr="006523E0">
        <w:rPr>
          <w:rFonts w:asciiTheme="majorBidi" w:hAnsiTheme="majorBidi" w:cstheme="majorBidi"/>
          <w:sz w:val="24"/>
          <w:szCs w:val="24"/>
        </w:rPr>
        <w:t>chiffré, et son pendant déchiffré</w:t>
      </w:r>
      <w:r w:rsidRPr="006523E0">
        <w:rPr>
          <w:rFonts w:asciiTheme="majorBidi" w:hAnsiTheme="majorBidi" w:cstheme="majorBidi"/>
          <w:sz w:val="24"/>
          <w:szCs w:val="24"/>
        </w:rPr>
        <w:t>.</w:t>
      </w:r>
    </w:p>
    <w:p w:rsidR="008241FF" w:rsidRPr="006523E0" w:rsidRDefault="008241FF" w:rsidP="00E70644">
      <w:pPr>
        <w:autoSpaceDE w:val="0"/>
        <w:autoSpaceDN w:val="0"/>
        <w:adjustRightInd w:val="0"/>
        <w:spacing w:after="0" w:line="360" w:lineRule="auto"/>
        <w:contextualSpacing/>
        <w:jc w:val="both"/>
        <w:rPr>
          <w:rFonts w:asciiTheme="majorBidi" w:hAnsiTheme="majorBidi" w:cstheme="majorBidi"/>
          <w:sz w:val="24"/>
          <w:szCs w:val="24"/>
        </w:rPr>
      </w:pPr>
      <w:r w:rsidRPr="006523E0">
        <w:rPr>
          <w:rFonts w:asciiTheme="majorBidi" w:hAnsiTheme="majorBidi" w:cstheme="majorBidi"/>
          <w:sz w:val="24"/>
          <w:szCs w:val="24"/>
        </w:rPr>
        <w:lastRenderedPageBreak/>
        <w:t xml:space="preserve">Il est impossible de retrouver le message </w:t>
      </w:r>
      <w:r w:rsidR="00491F7D" w:rsidRPr="006523E0">
        <w:rPr>
          <w:rFonts w:asciiTheme="majorBidi" w:hAnsiTheme="majorBidi" w:cstheme="majorBidi"/>
          <w:sz w:val="24"/>
          <w:szCs w:val="24"/>
        </w:rPr>
        <w:t>chiffré à</w:t>
      </w:r>
      <w:r w:rsidRPr="006523E0">
        <w:rPr>
          <w:rFonts w:asciiTheme="majorBidi" w:hAnsiTheme="majorBidi" w:cstheme="majorBidi"/>
          <w:sz w:val="24"/>
          <w:szCs w:val="24"/>
        </w:rPr>
        <w:t xml:space="preserve"> partir du message en clair.</w:t>
      </w:r>
      <w:r w:rsidR="00DF7E0D" w:rsidRPr="00DF7E0D">
        <w:rPr>
          <w:rFonts w:asciiTheme="majorBidi" w:hAnsiTheme="majorBidi" w:cstheme="majorBidi"/>
          <w:b/>
          <w:bCs/>
          <w:sz w:val="24"/>
          <w:szCs w:val="24"/>
        </w:rPr>
        <w:t xml:space="preserve"> </w:t>
      </w:r>
      <w:r w:rsidR="00DF7E0D" w:rsidRPr="00DF7E0D">
        <w:rPr>
          <w:rFonts w:asciiTheme="majorBidi" w:hAnsiTheme="majorBidi" w:cstheme="majorBidi"/>
          <w:b/>
          <w:bCs/>
        </w:rPr>
        <w:t>[10]</w:t>
      </w:r>
      <w:r w:rsidR="00DF7E0D" w:rsidRPr="00DF7E0D">
        <w:rPr>
          <w:rFonts w:asciiTheme="majorBidi" w:hAnsiTheme="majorBidi" w:cstheme="majorBidi"/>
        </w:rPr>
        <w:t> </w:t>
      </w:r>
    </w:p>
    <w:p w:rsidR="00515B6D" w:rsidRPr="006523E0" w:rsidRDefault="006523E0" w:rsidP="00E70644">
      <w:pPr>
        <w:pStyle w:val="Paragraphedeliste"/>
        <w:autoSpaceDE w:val="0"/>
        <w:autoSpaceDN w:val="0"/>
        <w:adjustRightInd w:val="0"/>
        <w:spacing w:after="0" w:line="360" w:lineRule="auto"/>
        <w:ind w:left="567"/>
        <w:jc w:val="center"/>
        <w:rPr>
          <w:rFonts w:asciiTheme="majorBidi" w:hAnsiTheme="majorBidi" w:cstheme="majorBidi"/>
          <w:sz w:val="24"/>
          <w:szCs w:val="24"/>
        </w:rPr>
      </w:pPr>
      <w:r>
        <w:rPr>
          <w:rFonts w:asciiTheme="majorBidi" w:hAnsiTheme="majorBidi" w:cstheme="majorBidi"/>
          <w:noProof/>
          <w:sz w:val="24"/>
          <w:szCs w:val="24"/>
          <w:lang w:eastAsia="fr-FR"/>
        </w:rPr>
        <w:drawing>
          <wp:inline distT="0" distB="0" distL="0" distR="0">
            <wp:extent cx="3218688" cy="1982419"/>
            <wp:effectExtent l="0" t="0" r="127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18836" cy="1982510"/>
                    </a:xfrm>
                    <a:prstGeom prst="rect">
                      <a:avLst/>
                    </a:prstGeom>
                    <a:noFill/>
                    <a:ln>
                      <a:noFill/>
                    </a:ln>
                  </pic:spPr>
                </pic:pic>
              </a:graphicData>
            </a:graphic>
          </wp:inline>
        </w:drawing>
      </w:r>
    </w:p>
    <w:p w:rsidR="00515B6D" w:rsidRPr="006523E0" w:rsidRDefault="006C4562" w:rsidP="00E70644">
      <w:pPr>
        <w:pStyle w:val="Paragraphedeliste"/>
        <w:autoSpaceDE w:val="0"/>
        <w:autoSpaceDN w:val="0"/>
        <w:adjustRightInd w:val="0"/>
        <w:spacing w:after="0" w:line="360" w:lineRule="auto"/>
        <w:ind w:left="567"/>
        <w:jc w:val="both"/>
        <w:rPr>
          <w:rFonts w:asciiTheme="majorBidi" w:hAnsiTheme="majorBidi" w:cstheme="majorBidi"/>
          <w:sz w:val="24"/>
          <w:szCs w:val="24"/>
        </w:rPr>
      </w:pPr>
      <w:r>
        <w:rPr>
          <w:rFonts w:asciiTheme="majorBidi" w:hAnsiTheme="majorBidi" w:cstheme="majorBidi"/>
          <w:noProof/>
          <w:sz w:val="24"/>
          <w:szCs w:val="24"/>
          <w:lang w:eastAsia="fr-FR"/>
        </w:rPr>
        <w:pict>
          <v:shapetype id="_x0000_t202" coordsize="21600,21600" o:spt="202" path="m,l,21600r21600,l21600,xe">
            <v:stroke joinstyle="miter"/>
            <v:path gradientshapeok="t" o:connecttype="rect"/>
          </v:shapetype>
          <v:shape id="Zone de texte 35" o:spid="_x0000_s1026" type="#_x0000_t202" style="position:absolute;left:0;text-align:left;margin-left:37.05pt;margin-top:2.9pt;width:327.15pt;height:23.6pt;z-index:25169612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" filled="f" stroked="f" strokeweight=".5pt">
            <v:textbox>
              <w:txbxContent>
                <w:p w:rsidR="00A430E0" w:rsidRDefault="00A430E0" w:rsidP="001E5AB5">
                  <w:r w:rsidRPr="001E5AB5">
                    <w:rPr>
                      <w:b/>
                      <w:bCs/>
                    </w:rPr>
                    <w:t>Fig</w:t>
                  </w:r>
                  <w:r w:rsidR="001E5AB5" w:rsidRPr="001E5AB5">
                    <w:rPr>
                      <w:b/>
                      <w:bCs/>
                    </w:rPr>
                    <w:t>ure</w:t>
                  </w:r>
                  <w:r w:rsidRPr="001E5AB5">
                    <w:rPr>
                      <w:b/>
                      <w:bCs/>
                    </w:rPr>
                    <w:t xml:space="preserve">. </w:t>
                  </w:r>
                  <w:r w:rsidR="001E5AB5" w:rsidRPr="001E5AB5">
                    <w:rPr>
                      <w:b/>
                      <w:bCs/>
                    </w:rPr>
                    <w:t>2</w:t>
                  </w:r>
                  <w:r w:rsidRPr="001E5AB5">
                    <w:rPr>
                      <w:b/>
                      <w:bCs/>
                    </w:rPr>
                    <w:t>.1</w:t>
                  </w:r>
                  <w:r w:rsidR="001E5AB5">
                    <w:t> :</w:t>
                  </w:r>
                  <w:r w:rsidRPr="00A430E0">
                    <w:t xml:space="preserve"> Permute les votes aléatoirement</w:t>
                  </w:r>
                  <w:r>
                    <w:t xml:space="preserve"> et dé</w:t>
                  </w:r>
                  <w:r w:rsidRPr="00A430E0">
                    <w:t>chiffre les entrées.</w:t>
                  </w:r>
                </w:p>
              </w:txbxContent>
            </v:textbox>
          </v:shape>
        </w:pict>
      </w:r>
    </w:p>
    <w:p w:rsidR="00A430E0" w:rsidRDefault="00A430E0" w:rsidP="00E70644">
      <w:pPr>
        <w:autoSpaceDE w:val="0"/>
        <w:autoSpaceDN w:val="0"/>
        <w:adjustRightInd w:val="0"/>
        <w:spacing w:after="0" w:line="360" w:lineRule="auto"/>
        <w:contextualSpacing/>
        <w:rPr>
          <w:rFonts w:asciiTheme="majorBidi" w:hAnsiTheme="majorBidi" w:cstheme="majorBidi"/>
          <w:color w:val="000000"/>
          <w:sz w:val="24"/>
          <w:szCs w:val="24"/>
        </w:rPr>
      </w:pPr>
    </w:p>
    <w:p w:rsidR="00515B6D" w:rsidRPr="006523E0" w:rsidRDefault="00515B6D" w:rsidP="00E70644">
      <w:pPr>
        <w:autoSpaceDE w:val="0"/>
        <w:autoSpaceDN w:val="0"/>
        <w:adjustRightInd w:val="0"/>
        <w:spacing w:after="0" w:line="360" w:lineRule="auto"/>
        <w:contextualSpacing/>
        <w:rPr>
          <w:rFonts w:asciiTheme="majorBidi" w:hAnsiTheme="majorBidi" w:cstheme="majorBidi"/>
          <w:color w:val="000000"/>
          <w:sz w:val="24"/>
          <w:szCs w:val="24"/>
        </w:rPr>
      </w:pPr>
      <w:r w:rsidRPr="006523E0">
        <w:rPr>
          <w:rFonts w:asciiTheme="majorBidi" w:hAnsiTheme="majorBidi" w:cstheme="majorBidi"/>
          <w:color w:val="000000"/>
          <w:sz w:val="24"/>
          <w:szCs w:val="24"/>
        </w:rPr>
        <w:t xml:space="preserve">Parmi les applications possibles, on trouve les tableaux d’affichage « anonymisant» </w:t>
      </w:r>
      <w:r w:rsidR="00E17D68" w:rsidRPr="006523E0">
        <w:rPr>
          <w:rFonts w:asciiTheme="majorBidi" w:hAnsiTheme="majorBidi" w:cstheme="majorBidi"/>
          <w:color w:val="000000"/>
          <w:sz w:val="24"/>
          <w:szCs w:val="24"/>
        </w:rPr>
        <w:t>: chacun peut dé</w:t>
      </w:r>
      <w:r w:rsidRPr="006523E0">
        <w:rPr>
          <w:rFonts w:asciiTheme="majorBidi" w:hAnsiTheme="majorBidi" w:cstheme="majorBidi"/>
          <w:color w:val="000000"/>
          <w:sz w:val="24"/>
          <w:szCs w:val="24"/>
        </w:rPr>
        <w:t>poser un message sur le tableau d’affichage. A</w:t>
      </w:r>
      <w:r w:rsidR="00E17D68" w:rsidRPr="006523E0">
        <w:rPr>
          <w:rFonts w:asciiTheme="majorBidi" w:hAnsiTheme="majorBidi" w:cstheme="majorBidi"/>
          <w:color w:val="000000"/>
          <w:sz w:val="24"/>
          <w:szCs w:val="24"/>
        </w:rPr>
        <w:t xml:space="preserve"> </w:t>
      </w:r>
      <w:r w:rsidRPr="006523E0">
        <w:rPr>
          <w:rFonts w:asciiTheme="majorBidi" w:hAnsiTheme="majorBidi" w:cstheme="majorBidi"/>
          <w:color w:val="000000"/>
          <w:sz w:val="24"/>
          <w:szCs w:val="24"/>
        </w:rPr>
        <w:t>partir du message, il n’est pas possible d’</w:t>
      </w:r>
      <w:r w:rsidR="00E17D68" w:rsidRPr="006523E0">
        <w:rPr>
          <w:rFonts w:asciiTheme="majorBidi" w:hAnsiTheme="majorBidi" w:cstheme="majorBidi"/>
          <w:color w:val="000000"/>
          <w:sz w:val="24"/>
          <w:szCs w:val="24"/>
        </w:rPr>
        <w:t>en retrouver l’auteur. Ce systè</w:t>
      </w:r>
      <w:r w:rsidRPr="006523E0">
        <w:rPr>
          <w:rFonts w:asciiTheme="majorBidi" w:hAnsiTheme="majorBidi" w:cstheme="majorBidi"/>
          <w:color w:val="000000"/>
          <w:sz w:val="24"/>
          <w:szCs w:val="24"/>
        </w:rPr>
        <w:t>me</w:t>
      </w:r>
      <w:r w:rsidR="00E17D68" w:rsidRPr="006523E0">
        <w:rPr>
          <w:rFonts w:asciiTheme="majorBidi" w:hAnsiTheme="majorBidi" w:cstheme="majorBidi"/>
          <w:color w:val="000000"/>
          <w:sz w:val="24"/>
          <w:szCs w:val="24"/>
        </w:rPr>
        <w:t xml:space="preserve"> est utilisé</w:t>
      </w:r>
      <w:r w:rsidRPr="006523E0">
        <w:rPr>
          <w:rFonts w:asciiTheme="majorBidi" w:hAnsiTheme="majorBidi" w:cstheme="majorBidi"/>
          <w:color w:val="000000"/>
          <w:sz w:val="24"/>
          <w:szCs w:val="24"/>
        </w:rPr>
        <w:t xml:space="preserve"> par nombre de pr</w:t>
      </w:r>
      <w:r w:rsidR="00E17D68" w:rsidRPr="006523E0">
        <w:rPr>
          <w:rFonts w:asciiTheme="majorBidi" w:hAnsiTheme="majorBidi" w:cstheme="majorBidi"/>
          <w:color w:val="000000"/>
          <w:sz w:val="24"/>
          <w:szCs w:val="24"/>
        </w:rPr>
        <w:t>otocoles thé</w:t>
      </w:r>
      <w:r w:rsidRPr="006523E0">
        <w:rPr>
          <w:rFonts w:asciiTheme="majorBidi" w:hAnsiTheme="majorBidi" w:cstheme="majorBidi"/>
          <w:color w:val="000000"/>
          <w:sz w:val="24"/>
          <w:szCs w:val="24"/>
        </w:rPr>
        <w:t>oriques de vote.</w:t>
      </w:r>
    </w:p>
    <w:p w:rsidR="00515B6D" w:rsidRPr="006523E0" w:rsidRDefault="00515B6D" w:rsidP="00E70644">
      <w:pPr>
        <w:pStyle w:val="Paragraphedeliste"/>
        <w:numPr>
          <w:ilvl w:val="2"/>
          <w:numId w:val="8"/>
        </w:numPr>
        <w:tabs>
          <w:tab w:val="left" w:pos="709"/>
        </w:tabs>
        <w:autoSpaceDE w:val="0"/>
        <w:autoSpaceDN w:val="0"/>
        <w:adjustRightInd w:val="0"/>
        <w:spacing w:after="0" w:line="360" w:lineRule="auto"/>
        <w:ind w:left="0" w:firstLine="0"/>
        <w:rPr>
          <w:rFonts w:asciiTheme="majorBidi" w:hAnsiTheme="majorBidi" w:cstheme="majorBidi"/>
          <w:color w:val="000000"/>
          <w:sz w:val="24"/>
          <w:szCs w:val="24"/>
        </w:rPr>
      </w:pPr>
      <w:r w:rsidRPr="006523E0">
        <w:rPr>
          <w:rFonts w:asciiTheme="majorBidi" w:hAnsiTheme="majorBidi" w:cstheme="majorBidi"/>
          <w:color w:val="000000"/>
          <w:sz w:val="24"/>
          <w:szCs w:val="24"/>
        </w:rPr>
        <w:t>Fonctionnement</w:t>
      </w:r>
    </w:p>
    <w:p w:rsidR="00515B6D" w:rsidRDefault="00515B6D" w:rsidP="00E70644">
      <w:pPr>
        <w:autoSpaceDE w:val="0"/>
        <w:autoSpaceDN w:val="0"/>
        <w:adjustRightInd w:val="0"/>
        <w:spacing w:after="0" w:line="360" w:lineRule="auto"/>
        <w:contextualSpacing/>
        <w:rPr>
          <w:rFonts w:asciiTheme="majorBidi" w:hAnsiTheme="majorBidi" w:cstheme="majorBidi"/>
          <w:color w:val="000000"/>
          <w:sz w:val="24"/>
          <w:szCs w:val="24"/>
        </w:rPr>
      </w:pPr>
      <w:r w:rsidRPr="006523E0">
        <w:rPr>
          <w:rFonts w:asciiTheme="majorBidi" w:hAnsiTheme="majorBidi" w:cstheme="majorBidi"/>
          <w:color w:val="000000"/>
          <w:sz w:val="24"/>
          <w:szCs w:val="24"/>
        </w:rPr>
        <w:t>Pour en illustrer le fonctionnement, imaginons un Mix Net basique compos</w:t>
      </w:r>
      <w:r w:rsidR="00677BD8" w:rsidRPr="006523E0">
        <w:rPr>
          <w:rFonts w:asciiTheme="majorBidi" w:hAnsiTheme="majorBidi" w:cstheme="majorBidi"/>
          <w:color w:val="000000"/>
          <w:sz w:val="24"/>
          <w:szCs w:val="24"/>
        </w:rPr>
        <w:t>é</w:t>
      </w:r>
      <w:r w:rsidRPr="006523E0">
        <w:rPr>
          <w:rFonts w:asciiTheme="majorBidi" w:hAnsiTheme="majorBidi" w:cstheme="majorBidi"/>
          <w:color w:val="000000"/>
          <w:sz w:val="24"/>
          <w:szCs w:val="24"/>
        </w:rPr>
        <w:t xml:space="preserve"> de trois or</w:t>
      </w:r>
      <w:r w:rsidR="00677BD8" w:rsidRPr="006523E0">
        <w:rPr>
          <w:rFonts w:asciiTheme="majorBidi" w:hAnsiTheme="majorBidi" w:cstheme="majorBidi"/>
          <w:color w:val="000000"/>
          <w:sz w:val="24"/>
          <w:szCs w:val="24"/>
        </w:rPr>
        <w:t>dinateurs. Chaque machine possè</w:t>
      </w:r>
      <w:r w:rsidRPr="006523E0">
        <w:rPr>
          <w:rFonts w:asciiTheme="majorBidi" w:hAnsiTheme="majorBidi" w:cstheme="majorBidi"/>
          <w:color w:val="000000"/>
          <w:sz w:val="24"/>
          <w:szCs w:val="24"/>
        </w:rPr>
        <w:t>de une paire de clefs asym</w:t>
      </w:r>
      <w:r w:rsidR="00677BD8" w:rsidRPr="006523E0">
        <w:rPr>
          <w:rFonts w:asciiTheme="majorBidi" w:hAnsiTheme="majorBidi" w:cstheme="majorBidi"/>
          <w:color w:val="000000"/>
          <w:sz w:val="24"/>
          <w:szCs w:val="24"/>
        </w:rPr>
        <w:t>é</w:t>
      </w:r>
      <w:r w:rsidRPr="006523E0">
        <w:rPr>
          <w:rFonts w:asciiTheme="majorBidi" w:hAnsiTheme="majorBidi" w:cstheme="majorBidi"/>
          <w:color w:val="000000"/>
          <w:sz w:val="24"/>
          <w:szCs w:val="24"/>
        </w:rPr>
        <w:t>triques. Le votant va chiffrer son vote avec les clefs publiques de chaque</w:t>
      </w:r>
      <w:r w:rsidR="00677BD8" w:rsidRPr="006523E0">
        <w:rPr>
          <w:rFonts w:asciiTheme="majorBidi" w:hAnsiTheme="majorBidi" w:cstheme="majorBidi"/>
          <w:color w:val="000000"/>
          <w:sz w:val="24"/>
          <w:szCs w:val="24"/>
        </w:rPr>
        <w:t xml:space="preserve"> </w:t>
      </w:r>
      <w:r w:rsidRPr="006523E0">
        <w:rPr>
          <w:rFonts w:asciiTheme="majorBidi" w:hAnsiTheme="majorBidi" w:cstheme="majorBidi"/>
          <w:color w:val="000000"/>
          <w:sz w:val="24"/>
          <w:szCs w:val="24"/>
        </w:rPr>
        <w:t>machine prenant part au Mix Net. Une foi</w:t>
      </w:r>
      <w:r w:rsidR="00677BD8" w:rsidRPr="006523E0">
        <w:rPr>
          <w:rFonts w:asciiTheme="majorBidi" w:hAnsiTheme="majorBidi" w:cstheme="majorBidi"/>
          <w:color w:val="000000"/>
          <w:sz w:val="24"/>
          <w:szCs w:val="24"/>
        </w:rPr>
        <w:t>s son vote correctement chiffré</w:t>
      </w:r>
      <w:r w:rsidRPr="006523E0">
        <w:rPr>
          <w:rFonts w:asciiTheme="majorBidi" w:hAnsiTheme="majorBidi" w:cstheme="majorBidi"/>
          <w:color w:val="000000"/>
          <w:sz w:val="24"/>
          <w:szCs w:val="24"/>
        </w:rPr>
        <w:t>,</w:t>
      </w:r>
      <w:r w:rsidR="00677BD8" w:rsidRPr="006523E0">
        <w:rPr>
          <w:rFonts w:asciiTheme="majorBidi" w:hAnsiTheme="majorBidi" w:cstheme="majorBidi"/>
          <w:color w:val="000000"/>
          <w:sz w:val="24"/>
          <w:szCs w:val="24"/>
        </w:rPr>
        <w:t xml:space="preserve"> l’électeur va dé</w:t>
      </w:r>
      <w:r w:rsidRPr="006523E0">
        <w:rPr>
          <w:rFonts w:asciiTheme="majorBidi" w:hAnsiTheme="majorBidi" w:cstheme="majorBidi"/>
          <w:color w:val="000000"/>
          <w:sz w:val="24"/>
          <w:szCs w:val="24"/>
        </w:rPr>
        <w:t xml:space="preserve">poser son vote dans le Mix Net. La figure </w:t>
      </w:r>
      <w:r w:rsidR="001E5AB5" w:rsidRPr="001E5AB5">
        <w:rPr>
          <w:rFonts w:asciiTheme="majorBidi" w:hAnsiTheme="majorBidi" w:cstheme="majorBidi"/>
          <w:color w:val="000000" w:themeColor="text1"/>
          <w:sz w:val="24"/>
          <w:szCs w:val="24"/>
        </w:rPr>
        <w:t>2</w:t>
      </w:r>
      <w:r w:rsidRPr="001E5AB5">
        <w:rPr>
          <w:rFonts w:asciiTheme="majorBidi" w:hAnsiTheme="majorBidi" w:cstheme="majorBidi"/>
          <w:color w:val="000000" w:themeColor="text1"/>
          <w:sz w:val="24"/>
          <w:szCs w:val="24"/>
        </w:rPr>
        <w:t xml:space="preserve">.1 </w:t>
      </w:r>
      <w:r w:rsidRPr="006523E0">
        <w:rPr>
          <w:rFonts w:asciiTheme="majorBidi" w:hAnsiTheme="majorBidi" w:cstheme="majorBidi"/>
          <w:color w:val="000000"/>
          <w:sz w:val="24"/>
          <w:szCs w:val="24"/>
        </w:rPr>
        <w:t>en illustre le</w:t>
      </w:r>
      <w:r w:rsidR="00677BD8" w:rsidRPr="006523E0">
        <w:rPr>
          <w:rFonts w:asciiTheme="majorBidi" w:hAnsiTheme="majorBidi" w:cstheme="majorBidi"/>
          <w:color w:val="000000"/>
          <w:sz w:val="24"/>
          <w:szCs w:val="24"/>
        </w:rPr>
        <w:t xml:space="preserve"> </w:t>
      </w:r>
      <w:r w:rsidRPr="006523E0">
        <w:rPr>
          <w:rFonts w:asciiTheme="majorBidi" w:hAnsiTheme="majorBidi" w:cstheme="majorBidi"/>
          <w:color w:val="000000"/>
          <w:sz w:val="24"/>
          <w:szCs w:val="24"/>
        </w:rPr>
        <w:t>principe.</w:t>
      </w:r>
    </w:p>
    <w:p w:rsidR="001E082C" w:rsidRDefault="006C4562" w:rsidP="00E70644">
      <w:pPr>
        <w:autoSpaceDE w:val="0"/>
        <w:autoSpaceDN w:val="0"/>
        <w:adjustRightInd w:val="0"/>
        <w:spacing w:after="0" w:line="360" w:lineRule="auto"/>
        <w:contextualSpacing/>
        <w:rPr>
          <w:rFonts w:asciiTheme="majorBidi" w:hAnsiTheme="majorBidi" w:cstheme="majorBidi"/>
          <w:color w:val="000000"/>
          <w:sz w:val="24"/>
          <w:szCs w:val="24"/>
        </w:rPr>
      </w:pPr>
      <w:r>
        <w:rPr>
          <w:rFonts w:asciiTheme="majorBidi" w:hAnsiTheme="majorBidi" w:cstheme="majorBidi"/>
          <w:noProof/>
          <w:color w:val="000000"/>
          <w:sz w:val="24"/>
          <w:szCs w:val="24"/>
          <w:lang w:eastAsia="fr-FR"/>
        </w:rPr>
        <w:pict>
          <v:group id="Groupe 40" o:spid="_x0000_s1027" style="position:absolute;margin-left:24.95pt;margin-top:19.4pt;width:309.9pt;height:249.95pt;z-index:251697152" coordsize="39355,317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">
            <v:group id="Groupe 34" o:spid="_x0000_s1028" style="position:absolute;width:39355;height:27358" coordsize="39355,273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Zone de texte 26" o:spid="_x0000_s1029" type="#_x0000_t202" style="position:absolute;top:2633;width:39355;height:247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rsidR="001E082C" w:rsidRDefault="001E082C" w:rsidP="00DF7E0D">
                      <w:pPr>
                        <w:jc w:val="center"/>
                      </w:pPr>
                      <w:r>
                        <w:rPr>
                          <w:noProof/>
                          <w:lang w:eastAsia="fr-FR"/>
                        </w:rPr>
                        <w:drawing>
                          <wp:inline distT="0" distB="0" distL="0" distR="0">
                            <wp:extent cx="3796627" cy="2282342"/>
                            <wp:effectExtent l="0" t="0" r="0" b="3810"/>
                            <wp:docPr id="31" name="Image 31" descr="C:\Users\compaq\Pictures\image vote\800px-Decryption_mix_n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ompaq\Pictures\image vote\800px-Decryption_mix_net.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95037" cy="2281386"/>
                                    </a:xfrm>
                                    <a:prstGeom prst="rect">
                                      <a:avLst/>
                                    </a:prstGeom>
                                    <a:noFill/>
                                    <a:ln>
                                      <a:noFill/>
                                    </a:ln>
                                  </pic:spPr>
                                </pic:pic>
                              </a:graphicData>
                            </a:graphic>
                          </wp:inline>
                        </w:drawing>
                      </w:r>
                    </w:p>
                  </w:txbxContent>
                </v:textbox>
              </v:shape>
              <v:shape id="Zone de texte 28" o:spid="_x0000_s1030" type="#_x0000_t202" style="position:absolute;left:7242;width:7095;height:3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D4IMMA&#10;AADbAAAADwAAAGRycy9kb3ducmV2LnhtbERPy2rCQBTdC/2H4QrdmYlK2pI6ipRW3Ij4gLa728w1&#10;k5q5EzKjiX/vLApdHs57tuhtLa7U+sqxgnGSgiAunK64VHA8fIxeQPiArLF2TApu5GExfxjMMNeu&#10;4x1d96EUMYR9jgpMCE0upS8MWfSJa4gjd3KtxRBhW0rdYhfDbS0nafokLVYcGww29GaoOO8vVsG0&#10;e8++N6ufX862t+zruZbmc3pS6nHYL19BBOrDv/jPvdYKJnFs/BJ/gJ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D4IMMAAADbAAAADwAAAAAAAAAAAAAAAACYAgAAZHJzL2Rv&#10;d25yZXYueG1sUEsFBgAAAAAEAAQA9QAAAIgDAAAAAA==&#10;" fillcolor="white [3201]" strokecolor="black [3200]" strokeweight="2pt">
                <v:shadow on="t" color="black" opacity="26214f" origin=",-.5" offset="0,3pt"/>
                <v:textbox>
                  <w:txbxContent>
                    <w:p w:rsidR="001E082C" w:rsidRPr="00A430E0" w:rsidRDefault="00A430E0" w:rsidP="00A430E0">
                      <w:pPr>
                        <w:spacing w:after="0"/>
                        <w:rPr>
                          <w:b/>
                          <w:bCs/>
                          <w:sz w:val="20"/>
                          <w:szCs w:val="20"/>
                        </w:rPr>
                      </w:pPr>
                      <w:r w:rsidRPr="00A430E0">
                        <w:rPr>
                          <w:b/>
                          <w:bCs/>
                          <w:sz w:val="20"/>
                          <w:szCs w:val="20"/>
                        </w:rPr>
                        <w:t>Serveur 1</w:t>
                      </w:r>
                    </w:p>
                  </w:txbxContent>
                </v:textbox>
              </v:shape>
              <v:shape id="Zone de texte 32" o:spid="_x0000_s1031" type="#_x0000_t202" style="position:absolute;left:16670;width:7096;height:3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FZF8UA&#10;AADbAAAADwAAAGRycy9kb3ducmV2LnhtbESPQWvCQBSE7wX/w/IEb3Wjklqiq4i00ouUaqH19sw+&#10;s9Hs25Ddmvjv3UKhx2Hmm2Hmy85W4kqNLx0rGA0TEMS50yUXCj73r4/PIHxA1lg5JgU38rBc9B7m&#10;mGnX8gddd6EQsYR9hgpMCHUmpc8NWfRDVxNH7+QaiyHKppC6wTaW20qOk+RJWiw5LhisaW0ov+x+&#10;rIJJ+5IetpvjmdP3W/o9raT5mpyUGvS71QxEoC78h//oNx25Mfx+iT9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EVkXxQAAANsAAAAPAAAAAAAAAAAAAAAAAJgCAABkcnMv&#10;ZG93bnJldi54bWxQSwUGAAAAAAQABAD1AAAAigMAAAAA&#10;" fillcolor="white [3201]" strokecolor="black [3200]" strokeweight="2pt">
                <v:shadow on="t" color="black" opacity="26214f" origin=",-.5" offset="0,3pt"/>
                <v:textbox>
                  <w:txbxContent>
                    <w:p w:rsidR="00A430E0" w:rsidRPr="00A430E0" w:rsidRDefault="00A430E0" w:rsidP="00A430E0">
                      <w:pPr>
                        <w:spacing w:after="0"/>
                        <w:rPr>
                          <w:b/>
                          <w:bCs/>
                          <w:sz w:val="20"/>
                          <w:szCs w:val="20"/>
                        </w:rPr>
                      </w:pPr>
                      <w:r w:rsidRPr="00A430E0">
                        <w:rPr>
                          <w:b/>
                          <w:bCs/>
                          <w:sz w:val="20"/>
                          <w:szCs w:val="20"/>
                        </w:rPr>
                        <w:t>Serveur 2</w:t>
                      </w:r>
                    </w:p>
                  </w:txbxContent>
                </v:textbox>
              </v:shape>
              <v:shape id="Zone de texte 33" o:spid="_x0000_s1032" type="#_x0000_t202" style="position:absolute;left:25968;width:7096;height:3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38jMUA&#10;AADbAAAADwAAAGRycy9kb3ducmV2LnhtbESPQWvCQBSE74X+h+UJ3urGhrQSXaUUlV5EtAXb2zP7&#10;zKbNvg3ZrYn/3hUKPQ4z3wwzW/S2FmdqfeVYwXiUgCAunK64VPDxvnqYgPABWWPtmBRcyMNifn83&#10;w1y7jnd03odSxBL2OSowITS5lL4wZNGPXEMcvZNrLYYo21LqFrtYbmv5mCRP0mLFccFgQ6+Gip/9&#10;r1WQdsvsa7M+fnO2vWSfz7U0h/Sk1HDQv0xBBOrDf/iPftORS+H2Jf4A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XfyMxQAAANsAAAAPAAAAAAAAAAAAAAAAAJgCAABkcnMv&#10;ZG93bnJldi54bWxQSwUGAAAAAAQABAD1AAAAigMAAAAA&#10;" fillcolor="white [3201]" strokecolor="black [3200]" strokeweight="2pt">
                <v:shadow on="t" color="black" opacity="26214f" origin=",-.5" offset="0,3pt"/>
                <v:textbox>
                  <w:txbxContent>
                    <w:p w:rsidR="00A430E0" w:rsidRPr="00A430E0" w:rsidRDefault="00A430E0" w:rsidP="00A430E0">
                      <w:pPr>
                        <w:spacing w:after="0"/>
                        <w:rPr>
                          <w:b/>
                          <w:bCs/>
                          <w:sz w:val="20"/>
                          <w:szCs w:val="20"/>
                        </w:rPr>
                      </w:pPr>
                      <w:r w:rsidRPr="00A430E0">
                        <w:rPr>
                          <w:b/>
                          <w:bCs/>
                          <w:sz w:val="20"/>
                          <w:szCs w:val="20"/>
                        </w:rPr>
                        <w:t>Serveur 3</w:t>
                      </w:r>
                    </w:p>
                  </w:txbxContent>
                </v:textbox>
              </v:shape>
            </v:group>
            <v:shape id="Zone de texte 36" o:spid="_x0000_s1033" type="#_x0000_t202" style="position:absolute;left:1097;top:28602;width:36649;height:3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d7AMUA&#10;AADbAAAADwAAAGRycy9kb3ducmV2LnhtbESPQWvCQBSE7wX/w/IEb3VjRJHUVSQgFWkPWi/entln&#10;Err7Nma3MfXXdwuFHoeZ+YZZrntrREetrx0rmIwTEMSF0zWXCk4f2+cFCB+QNRrHpOCbPKxXg6cl&#10;Ztrd+UDdMZQiQthnqKAKocmk9EVFFv3YNcTRu7rWYoiyLaVu8R7h1sg0SebSYs1xocKG8oqKz+OX&#10;VbDPt+94uKR28TD569t109xO55lSo2G/eQERqA//4b/2TiuYzu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3sAxQAAANsAAAAPAAAAAAAAAAAAAAAAAJgCAABkcnMv&#10;ZG93bnJldi54bWxQSwUGAAAAAAQABAD1AAAAigMAAAAA&#10;" filled="f" stroked="f" strokeweight=".5pt">
              <v:textbox>
                <w:txbxContent>
                  <w:p w:rsidR="00A430E0" w:rsidRDefault="00A430E0" w:rsidP="001E5AB5">
                    <w:r w:rsidRPr="001E5AB5">
                      <w:rPr>
                        <w:b/>
                        <w:bCs/>
                      </w:rPr>
                      <w:t>Fig</w:t>
                    </w:r>
                    <w:r w:rsidR="001E5AB5" w:rsidRPr="001E5AB5">
                      <w:rPr>
                        <w:b/>
                        <w:bCs/>
                      </w:rPr>
                      <w:t>ure</w:t>
                    </w:r>
                    <w:r w:rsidRPr="001E5AB5">
                      <w:rPr>
                        <w:b/>
                        <w:bCs/>
                      </w:rPr>
                      <w:t xml:space="preserve">. </w:t>
                    </w:r>
                    <w:r w:rsidR="001E5AB5" w:rsidRPr="001E5AB5">
                      <w:rPr>
                        <w:b/>
                        <w:bCs/>
                      </w:rPr>
                      <w:t>2</w:t>
                    </w:r>
                    <w:r w:rsidRPr="001E5AB5">
                      <w:rPr>
                        <w:b/>
                        <w:bCs/>
                      </w:rPr>
                      <w:t>.2</w:t>
                    </w:r>
                    <w:r w:rsidR="001E5AB5">
                      <w:t xml:space="preserve"> : </w:t>
                    </w:r>
                    <w:r w:rsidRPr="00A430E0">
                      <w:t>Basic Mix, introduit par David Chaum en 1981.</w:t>
                    </w:r>
                  </w:p>
                </w:txbxContent>
              </v:textbox>
            </v:shape>
          </v:group>
        </w:pict>
      </w:r>
    </w:p>
    <w:p w:rsidR="001E082C" w:rsidRPr="006523E0" w:rsidRDefault="001E082C" w:rsidP="00E70644">
      <w:pPr>
        <w:autoSpaceDE w:val="0"/>
        <w:autoSpaceDN w:val="0"/>
        <w:adjustRightInd w:val="0"/>
        <w:spacing w:after="0" w:line="360" w:lineRule="auto"/>
        <w:contextualSpacing/>
        <w:rPr>
          <w:rFonts w:asciiTheme="majorBidi" w:hAnsiTheme="majorBidi" w:cstheme="majorBidi"/>
          <w:color w:val="000000"/>
          <w:sz w:val="24"/>
          <w:szCs w:val="24"/>
        </w:rPr>
      </w:pPr>
    </w:p>
    <w:p w:rsidR="00515B6D" w:rsidRPr="006523E0" w:rsidRDefault="006C4562" w:rsidP="00E70644">
      <w:pPr>
        <w:pStyle w:val="Paragraphedeliste"/>
        <w:autoSpaceDE w:val="0"/>
        <w:autoSpaceDN w:val="0"/>
        <w:adjustRightInd w:val="0"/>
        <w:spacing w:after="0" w:line="360" w:lineRule="auto"/>
        <w:ind w:left="567"/>
        <w:jc w:val="both"/>
        <w:rPr>
          <w:rFonts w:asciiTheme="majorBidi" w:hAnsiTheme="majorBidi" w:cstheme="majorBidi"/>
          <w:color w:val="000000"/>
          <w:sz w:val="24"/>
          <w:szCs w:val="24"/>
        </w:rPr>
      </w:pPr>
      <w:r>
        <w:rPr>
          <w:rFonts w:asciiTheme="majorBidi" w:hAnsiTheme="majorBidi" w:cstheme="majorBidi"/>
          <w:noProof/>
          <w:color w:val="000000"/>
          <w:sz w:val="24"/>
          <w:szCs w:val="24"/>
          <w:lang w:eastAsia="fr-FR"/>
        </w:rPr>
        <w:pict>
          <v:shape id="Zone de texte 38" o:spid="_x0000_s1034" type="#_x0000_t202" style="position:absolute;left:0;text-align:left;margin-left:163.7pt;margin-top:13.65pt;width:49.5pt;height:29.95pt;z-index:2517002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" filled="f" stroked="f" strokeweight=".5pt">
            <v:textbox>
              <w:txbxContent>
                <w:p w:rsidR="00A430E0" w:rsidRPr="00A430E0" w:rsidRDefault="006C4562" w:rsidP="00A430E0">
                  <w:pPr>
                    <w:rPr>
                      <w:sz w:val="16"/>
                      <w:szCs w:val="16"/>
                    </w:rPr>
                  </w:pPr>
                  <m:oMathPara>
                    <m:oMath>
                      <m:sSub>
                        <m:sSubPr>
                          <m:ctrlPr>
                            <w:rPr>
                              <w:rFonts w:ascii="Cambria Math" w:hAnsi="Cambria Math"/>
                              <w:i/>
                              <w:sz w:val="16"/>
                              <w:szCs w:val="16"/>
                            </w:rPr>
                          </m:ctrlPr>
                        </m:sSubPr>
                        <m:e>
                          <m:r>
                            <w:rPr>
                              <w:rFonts w:ascii="Cambria Math" w:hAnsi="Cambria Math"/>
                              <w:sz w:val="16"/>
                              <w:szCs w:val="16"/>
                            </w:rPr>
                            <m:t>PK</m:t>
                          </m:r>
                        </m:e>
                        <m:sub>
                          <m:r>
                            <w:rPr>
                              <w:rFonts w:ascii="Cambria Math" w:hAnsi="Cambria Math"/>
                              <w:sz w:val="16"/>
                              <w:szCs w:val="16"/>
                            </w:rPr>
                            <m:t>2</m:t>
                          </m:r>
                        </m:sub>
                      </m:sSub>
                    </m:oMath>
                  </m:oMathPara>
                </w:p>
              </w:txbxContent>
            </v:textbox>
          </v:shape>
        </w:pict>
      </w:r>
      <w:r>
        <w:rPr>
          <w:rFonts w:asciiTheme="majorBidi" w:hAnsiTheme="majorBidi" w:cstheme="majorBidi"/>
          <w:noProof/>
          <w:color w:val="000000"/>
          <w:sz w:val="24"/>
          <w:szCs w:val="24"/>
          <w:lang w:eastAsia="fr-FR"/>
        </w:rPr>
        <w:pict>
          <v:shape id="Zone de texte 39" o:spid="_x0000_s1035" type="#_x0000_t202" style="position:absolute;left:0;text-align:left;margin-left:98.05pt;margin-top:13.65pt;width:36.25pt;height:19pt;z-index:2517022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" filled="f" stroked="f" strokeweight=".5pt">
            <v:textbox>
              <w:txbxContent>
                <w:p w:rsidR="00A430E0" w:rsidRPr="00A430E0" w:rsidRDefault="006C4562">
                  <w:pPr>
                    <w:rPr>
                      <w:sz w:val="16"/>
                      <w:szCs w:val="16"/>
                    </w:rPr>
                  </w:pPr>
                  <m:oMathPara>
                    <m:oMath>
                      <m:sSub>
                        <m:sSubPr>
                          <m:ctrlPr>
                            <w:rPr>
                              <w:rFonts w:ascii="Cambria Math" w:hAnsi="Cambria Math"/>
                              <w:i/>
                              <w:sz w:val="16"/>
                              <w:szCs w:val="16"/>
                            </w:rPr>
                          </m:ctrlPr>
                        </m:sSubPr>
                        <m:e>
                          <m:r>
                            <w:rPr>
                              <w:rFonts w:ascii="Cambria Math" w:hAnsi="Cambria Math"/>
                              <w:sz w:val="16"/>
                              <w:szCs w:val="16"/>
                            </w:rPr>
                            <m:t>PK</m:t>
                          </m:r>
                        </m:e>
                        <m:sub>
                          <m:r>
                            <w:rPr>
                              <w:rFonts w:ascii="Cambria Math" w:hAnsi="Cambria Math"/>
                              <w:sz w:val="16"/>
                              <w:szCs w:val="16"/>
                            </w:rPr>
                            <m:t>1</m:t>
                          </m:r>
                        </m:sub>
                      </m:sSub>
                    </m:oMath>
                  </m:oMathPara>
                </w:p>
              </w:txbxContent>
            </v:textbox>
          </v:shape>
        </w:pict>
      </w:r>
      <w:r>
        <w:rPr>
          <w:rFonts w:asciiTheme="majorBidi" w:hAnsiTheme="majorBidi" w:cstheme="majorBidi"/>
          <w:noProof/>
          <w:color w:val="000000"/>
          <w:sz w:val="24"/>
          <w:szCs w:val="24"/>
          <w:lang w:eastAsia="fr-FR"/>
        </w:rPr>
        <w:pict>
          <v:shape id="Zone de texte 37" o:spid="_x0000_s1036" type="#_x0000_t202" style="position:absolute;left:0;text-align:left;margin-left:242.65pt;margin-top:13.65pt;width:36.25pt;height:19pt;z-index:2516981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" filled="f" stroked="f" strokeweight=".5pt">
            <v:textbox>
              <w:txbxContent>
                <w:p w:rsidR="00A430E0" w:rsidRPr="00A430E0" w:rsidRDefault="006C4562" w:rsidP="00A430E0">
                  <w:pPr>
                    <w:rPr>
                      <w:sz w:val="16"/>
                      <w:szCs w:val="16"/>
                    </w:rPr>
                  </w:pPr>
                  <m:oMathPara>
                    <m:oMath>
                      <m:sSub>
                        <m:sSubPr>
                          <m:ctrlPr>
                            <w:rPr>
                              <w:rFonts w:ascii="Cambria Math" w:hAnsi="Cambria Math"/>
                              <w:i/>
                              <w:sz w:val="16"/>
                              <w:szCs w:val="16"/>
                            </w:rPr>
                          </m:ctrlPr>
                        </m:sSubPr>
                        <m:e>
                          <m:r>
                            <w:rPr>
                              <w:rFonts w:ascii="Cambria Math" w:hAnsi="Cambria Math"/>
                              <w:sz w:val="16"/>
                              <w:szCs w:val="16"/>
                            </w:rPr>
                            <m:t>PK</m:t>
                          </m:r>
                        </m:e>
                        <m:sub>
                          <m:r>
                            <w:rPr>
                              <w:rFonts w:ascii="Cambria Math" w:hAnsi="Cambria Math"/>
                              <w:sz w:val="16"/>
                              <w:szCs w:val="16"/>
                            </w:rPr>
                            <m:t>3</m:t>
                          </m:r>
                        </m:sub>
                      </m:sSub>
                    </m:oMath>
                  </m:oMathPara>
                </w:p>
              </w:txbxContent>
            </v:textbox>
          </v:shape>
        </w:pict>
      </w:r>
    </w:p>
    <w:p w:rsidR="00515B6D" w:rsidRPr="006523E0" w:rsidRDefault="00515B6D" w:rsidP="00E70644">
      <w:pPr>
        <w:pStyle w:val="Paragraphedeliste"/>
        <w:autoSpaceDE w:val="0"/>
        <w:autoSpaceDN w:val="0"/>
        <w:adjustRightInd w:val="0"/>
        <w:spacing w:after="0" w:line="360" w:lineRule="auto"/>
        <w:ind w:left="567"/>
        <w:jc w:val="both"/>
        <w:rPr>
          <w:rFonts w:asciiTheme="majorBidi" w:hAnsiTheme="majorBidi" w:cstheme="majorBidi"/>
          <w:color w:val="000000"/>
          <w:sz w:val="24"/>
          <w:szCs w:val="24"/>
        </w:rPr>
      </w:pPr>
    </w:p>
    <w:p w:rsidR="00515B6D" w:rsidRDefault="00515B6D" w:rsidP="00E70644">
      <w:pPr>
        <w:pStyle w:val="Paragraphedeliste"/>
        <w:autoSpaceDE w:val="0"/>
        <w:autoSpaceDN w:val="0"/>
        <w:adjustRightInd w:val="0"/>
        <w:spacing w:after="0" w:line="360" w:lineRule="auto"/>
        <w:ind w:left="567"/>
        <w:jc w:val="both"/>
        <w:rPr>
          <w:rFonts w:asciiTheme="majorBidi" w:hAnsiTheme="majorBidi" w:cstheme="majorBidi"/>
          <w:color w:val="000000"/>
          <w:sz w:val="24"/>
          <w:szCs w:val="24"/>
        </w:rPr>
      </w:pPr>
    </w:p>
    <w:p w:rsidR="001E082C" w:rsidRDefault="001E082C" w:rsidP="00E70644">
      <w:pPr>
        <w:pStyle w:val="Paragraphedeliste"/>
        <w:autoSpaceDE w:val="0"/>
        <w:autoSpaceDN w:val="0"/>
        <w:adjustRightInd w:val="0"/>
        <w:spacing w:after="0" w:line="360" w:lineRule="auto"/>
        <w:ind w:left="567"/>
        <w:jc w:val="both"/>
        <w:rPr>
          <w:rFonts w:asciiTheme="majorBidi" w:hAnsiTheme="majorBidi" w:cstheme="majorBidi"/>
          <w:color w:val="000000"/>
          <w:sz w:val="24"/>
          <w:szCs w:val="24"/>
        </w:rPr>
      </w:pPr>
    </w:p>
    <w:p w:rsidR="001E082C" w:rsidRDefault="001E082C" w:rsidP="00E70644">
      <w:pPr>
        <w:pStyle w:val="Paragraphedeliste"/>
        <w:autoSpaceDE w:val="0"/>
        <w:autoSpaceDN w:val="0"/>
        <w:adjustRightInd w:val="0"/>
        <w:spacing w:after="0" w:line="360" w:lineRule="auto"/>
        <w:ind w:left="567"/>
        <w:jc w:val="both"/>
        <w:rPr>
          <w:rFonts w:asciiTheme="majorBidi" w:hAnsiTheme="majorBidi" w:cstheme="majorBidi"/>
          <w:color w:val="000000"/>
          <w:sz w:val="24"/>
          <w:szCs w:val="24"/>
        </w:rPr>
      </w:pPr>
    </w:p>
    <w:p w:rsidR="001E082C" w:rsidRDefault="001E082C" w:rsidP="00E70644">
      <w:pPr>
        <w:pStyle w:val="Paragraphedeliste"/>
        <w:autoSpaceDE w:val="0"/>
        <w:autoSpaceDN w:val="0"/>
        <w:adjustRightInd w:val="0"/>
        <w:spacing w:after="0" w:line="360" w:lineRule="auto"/>
        <w:ind w:left="567"/>
        <w:jc w:val="both"/>
        <w:rPr>
          <w:rFonts w:asciiTheme="majorBidi" w:hAnsiTheme="majorBidi" w:cstheme="majorBidi"/>
          <w:color w:val="000000"/>
          <w:sz w:val="24"/>
          <w:szCs w:val="24"/>
        </w:rPr>
      </w:pPr>
    </w:p>
    <w:p w:rsidR="001E082C" w:rsidRPr="006523E0" w:rsidRDefault="001E082C" w:rsidP="00E70644">
      <w:pPr>
        <w:pStyle w:val="Paragraphedeliste"/>
        <w:autoSpaceDE w:val="0"/>
        <w:autoSpaceDN w:val="0"/>
        <w:adjustRightInd w:val="0"/>
        <w:spacing w:after="0" w:line="360" w:lineRule="auto"/>
        <w:ind w:left="567"/>
        <w:jc w:val="both"/>
        <w:rPr>
          <w:rFonts w:asciiTheme="majorBidi" w:hAnsiTheme="majorBidi" w:cstheme="majorBidi"/>
          <w:color w:val="000000"/>
          <w:sz w:val="24"/>
          <w:szCs w:val="24"/>
        </w:rPr>
      </w:pPr>
    </w:p>
    <w:p w:rsidR="00515B6D" w:rsidRDefault="00515B6D" w:rsidP="00E70644">
      <w:pPr>
        <w:pStyle w:val="Paragraphedeliste"/>
        <w:autoSpaceDE w:val="0"/>
        <w:autoSpaceDN w:val="0"/>
        <w:adjustRightInd w:val="0"/>
        <w:spacing w:after="0" w:line="360" w:lineRule="auto"/>
        <w:ind w:left="567"/>
        <w:jc w:val="both"/>
        <w:rPr>
          <w:rFonts w:asciiTheme="majorBidi" w:hAnsiTheme="majorBidi" w:cstheme="majorBidi"/>
          <w:color w:val="000000"/>
          <w:sz w:val="24"/>
          <w:szCs w:val="24"/>
        </w:rPr>
      </w:pPr>
    </w:p>
    <w:p w:rsidR="001E082C" w:rsidRDefault="001E082C" w:rsidP="00E70644">
      <w:pPr>
        <w:pStyle w:val="Paragraphedeliste"/>
        <w:autoSpaceDE w:val="0"/>
        <w:autoSpaceDN w:val="0"/>
        <w:adjustRightInd w:val="0"/>
        <w:spacing w:after="0" w:line="360" w:lineRule="auto"/>
        <w:ind w:left="567"/>
        <w:jc w:val="both"/>
        <w:rPr>
          <w:rFonts w:asciiTheme="majorBidi" w:hAnsiTheme="majorBidi" w:cstheme="majorBidi"/>
          <w:color w:val="000000"/>
          <w:sz w:val="24"/>
          <w:szCs w:val="24"/>
        </w:rPr>
      </w:pPr>
    </w:p>
    <w:p w:rsidR="001E082C" w:rsidRDefault="001E082C" w:rsidP="00E70644">
      <w:pPr>
        <w:pStyle w:val="Paragraphedeliste"/>
        <w:autoSpaceDE w:val="0"/>
        <w:autoSpaceDN w:val="0"/>
        <w:adjustRightInd w:val="0"/>
        <w:spacing w:after="0" w:line="360" w:lineRule="auto"/>
        <w:ind w:left="567"/>
        <w:jc w:val="both"/>
        <w:rPr>
          <w:rFonts w:asciiTheme="majorBidi" w:hAnsiTheme="majorBidi" w:cstheme="majorBidi"/>
          <w:color w:val="000000"/>
          <w:sz w:val="24"/>
          <w:szCs w:val="24"/>
        </w:rPr>
      </w:pPr>
    </w:p>
    <w:p w:rsidR="001E082C" w:rsidRDefault="001E082C" w:rsidP="00E70644">
      <w:pPr>
        <w:pStyle w:val="Paragraphedeliste"/>
        <w:autoSpaceDE w:val="0"/>
        <w:autoSpaceDN w:val="0"/>
        <w:adjustRightInd w:val="0"/>
        <w:spacing w:after="0" w:line="360" w:lineRule="auto"/>
        <w:ind w:left="567"/>
        <w:jc w:val="both"/>
        <w:rPr>
          <w:rFonts w:asciiTheme="majorBidi" w:hAnsiTheme="majorBidi" w:cstheme="majorBidi"/>
          <w:color w:val="000000"/>
          <w:sz w:val="24"/>
          <w:szCs w:val="24"/>
        </w:rPr>
      </w:pPr>
    </w:p>
    <w:p w:rsidR="001E082C" w:rsidRPr="006523E0" w:rsidRDefault="001E082C" w:rsidP="00E70644">
      <w:pPr>
        <w:pStyle w:val="Paragraphedeliste"/>
        <w:autoSpaceDE w:val="0"/>
        <w:autoSpaceDN w:val="0"/>
        <w:adjustRightInd w:val="0"/>
        <w:spacing w:after="0" w:line="360" w:lineRule="auto"/>
        <w:ind w:left="567"/>
        <w:jc w:val="both"/>
        <w:rPr>
          <w:rFonts w:asciiTheme="majorBidi" w:hAnsiTheme="majorBidi" w:cstheme="majorBidi"/>
          <w:color w:val="000000"/>
          <w:sz w:val="24"/>
          <w:szCs w:val="24"/>
        </w:rPr>
      </w:pPr>
    </w:p>
    <w:p w:rsidR="00677BD8" w:rsidRPr="006523E0" w:rsidRDefault="00515B6D" w:rsidP="00E70644">
      <w:pPr>
        <w:autoSpaceDE w:val="0"/>
        <w:autoSpaceDN w:val="0"/>
        <w:adjustRightInd w:val="0"/>
        <w:spacing w:after="0" w:line="360" w:lineRule="auto"/>
        <w:ind w:firstLine="284"/>
        <w:contextualSpacing/>
        <w:rPr>
          <w:rFonts w:asciiTheme="majorBidi" w:hAnsiTheme="majorBidi" w:cstheme="majorBidi"/>
          <w:sz w:val="24"/>
          <w:szCs w:val="24"/>
        </w:rPr>
      </w:pPr>
      <w:r w:rsidRPr="006523E0">
        <w:rPr>
          <w:rFonts w:asciiTheme="majorBidi" w:hAnsiTheme="majorBidi" w:cstheme="majorBidi"/>
          <w:sz w:val="24"/>
          <w:szCs w:val="24"/>
        </w:rPr>
        <w:lastRenderedPageBreak/>
        <w:t xml:space="preserve">Le serveur 1 </w:t>
      </w:r>
      <w:r w:rsidR="00677BD8" w:rsidRPr="006523E0">
        <w:rPr>
          <w:rFonts w:asciiTheme="majorBidi" w:hAnsiTheme="majorBidi" w:cstheme="majorBidi"/>
          <w:sz w:val="24"/>
          <w:szCs w:val="24"/>
        </w:rPr>
        <w:t>reçoit</w:t>
      </w:r>
      <w:r w:rsidRPr="006523E0">
        <w:rPr>
          <w:rFonts w:asciiTheme="majorBidi" w:hAnsiTheme="majorBidi" w:cstheme="majorBidi"/>
          <w:sz w:val="24"/>
          <w:szCs w:val="24"/>
        </w:rPr>
        <w:t xml:space="preserve"> trois messages </w:t>
      </w:r>
      <w:r w:rsidR="00EF5E2F">
        <w:rPr>
          <w:rFonts w:asciiTheme="majorBidi" w:hAnsiTheme="majorBidi" w:cstheme="majorBidi"/>
          <w:sz w:val="24"/>
          <w:szCs w:val="24"/>
        </w:rPr>
        <w:t>A</w:t>
      </w:r>
      <w:r w:rsidRPr="006523E0">
        <w:rPr>
          <w:rFonts w:asciiTheme="majorBidi" w:hAnsiTheme="majorBidi" w:cstheme="majorBidi"/>
          <w:sz w:val="24"/>
          <w:szCs w:val="24"/>
        </w:rPr>
        <w:t xml:space="preserve">, </w:t>
      </w:r>
      <w:r w:rsidR="00EF5E2F">
        <w:rPr>
          <w:rFonts w:asciiTheme="majorBidi" w:hAnsiTheme="majorBidi" w:cstheme="majorBidi"/>
          <w:sz w:val="24"/>
          <w:szCs w:val="24"/>
        </w:rPr>
        <w:t>B,C</w:t>
      </w:r>
      <w:r w:rsidRPr="006523E0">
        <w:rPr>
          <w:rFonts w:asciiTheme="majorBidi" w:hAnsiTheme="majorBidi" w:cstheme="majorBidi"/>
          <w:sz w:val="24"/>
          <w:szCs w:val="24"/>
        </w:rPr>
        <w:t xml:space="preserve"> et </w:t>
      </w:r>
      <w:r w:rsidR="00EF5E2F">
        <w:rPr>
          <w:rFonts w:asciiTheme="majorBidi" w:hAnsiTheme="majorBidi" w:cstheme="majorBidi"/>
          <w:sz w:val="24"/>
          <w:szCs w:val="24"/>
        </w:rPr>
        <w:t>D</w:t>
      </w:r>
      <w:r w:rsidRPr="006523E0">
        <w:rPr>
          <w:rFonts w:asciiTheme="majorBidi" w:hAnsiTheme="majorBidi" w:cstheme="majorBidi"/>
          <w:sz w:val="24"/>
          <w:szCs w:val="24"/>
        </w:rPr>
        <w:t xml:space="preserve">, </w:t>
      </w:r>
      <w:r w:rsidR="00677BD8" w:rsidRPr="006523E0">
        <w:rPr>
          <w:rFonts w:asciiTheme="majorBidi" w:hAnsiTheme="majorBidi" w:cstheme="majorBidi"/>
          <w:sz w:val="24"/>
          <w:szCs w:val="24"/>
        </w:rPr>
        <w:t>chiffrés</w:t>
      </w:r>
      <w:r w:rsidRPr="006523E0">
        <w:rPr>
          <w:rFonts w:asciiTheme="majorBidi" w:hAnsiTheme="majorBidi" w:cstheme="majorBidi"/>
          <w:sz w:val="24"/>
          <w:szCs w:val="24"/>
        </w:rPr>
        <w:t xml:space="preserve"> avec les clefs</w:t>
      </w:r>
      <w:r w:rsidR="00677BD8" w:rsidRPr="006523E0">
        <w:rPr>
          <w:rFonts w:asciiTheme="majorBidi" w:hAnsiTheme="majorBidi" w:cstheme="majorBidi"/>
          <w:sz w:val="24"/>
          <w:szCs w:val="24"/>
        </w:rPr>
        <w:t xml:space="preserve"> </w:t>
      </w:r>
      <m:oMath>
        <m:sSub>
          <m:sSubPr>
            <m:ctrlPr>
              <w:rPr>
                <w:rFonts w:ascii="Cambria Math" w:hAnsi="Cambria Math" w:cstheme="majorBidi"/>
                <w:sz w:val="24"/>
                <w:szCs w:val="24"/>
              </w:rPr>
            </m:ctrlPr>
          </m:sSubPr>
          <m:e>
            <m:r>
              <w:rPr>
                <w:rFonts w:ascii="Cambria Math" w:hAnsi="Cambria Math" w:cstheme="majorBidi"/>
                <w:sz w:val="24"/>
                <w:szCs w:val="24"/>
              </w:rPr>
              <m:t>PK</m:t>
            </m:r>
          </m:e>
          <m:sub>
            <m:r>
              <w:rPr>
                <w:rFonts w:ascii="Cambria Math" w:hAnsi="Cambria Math" w:cstheme="majorBidi"/>
                <w:sz w:val="24"/>
                <w:szCs w:val="24"/>
              </w:rPr>
              <m:t>1</m:t>
            </m:r>
          </m:sub>
        </m:sSub>
      </m:oMath>
      <w:r w:rsidRPr="006523E0">
        <w:rPr>
          <w:rFonts w:asciiTheme="majorBidi" w:hAnsiTheme="majorBidi" w:cstheme="majorBidi"/>
          <w:sz w:val="24"/>
          <w:szCs w:val="24"/>
        </w:rPr>
        <w:t xml:space="preserve">, </w:t>
      </w:r>
      <m:oMath>
        <m:sSub>
          <m:sSubPr>
            <m:ctrlPr>
              <w:rPr>
                <w:rFonts w:ascii="Cambria Math" w:hAnsi="Cambria Math" w:cstheme="majorBidi"/>
                <w:sz w:val="24"/>
                <w:szCs w:val="24"/>
              </w:rPr>
            </m:ctrlPr>
          </m:sSubPr>
          <m:e>
            <m:r>
              <w:rPr>
                <w:rFonts w:ascii="Cambria Math" w:hAnsi="Cambria Math" w:cstheme="majorBidi"/>
                <w:sz w:val="24"/>
                <w:szCs w:val="24"/>
              </w:rPr>
              <m:t>PK</m:t>
            </m:r>
          </m:e>
          <m:sub>
            <m:r>
              <w:rPr>
                <w:rFonts w:ascii="Cambria Math" w:hAnsi="Cambria Math" w:cstheme="majorBidi"/>
                <w:sz w:val="24"/>
                <w:szCs w:val="24"/>
              </w:rPr>
              <m:t>2</m:t>
            </m:r>
          </m:sub>
        </m:sSub>
      </m:oMath>
      <w:r w:rsidR="00EF5E2F" w:rsidRPr="00EF5E2F">
        <w:rPr>
          <w:rFonts w:asciiTheme="majorBidi" w:hAnsiTheme="majorBidi" w:cstheme="majorBidi"/>
          <w:sz w:val="24"/>
          <w:szCs w:val="24"/>
        </w:rPr>
        <w:t xml:space="preserve">, </w:t>
      </w:r>
      <w:r w:rsidRPr="006523E0">
        <w:rPr>
          <w:rFonts w:asciiTheme="majorBidi" w:hAnsiTheme="majorBidi" w:cstheme="majorBidi"/>
          <w:sz w:val="24"/>
          <w:szCs w:val="24"/>
        </w:rPr>
        <w:t xml:space="preserve"> et </w:t>
      </w:r>
      <m:oMath>
        <m:sSub>
          <m:sSubPr>
            <m:ctrlPr>
              <w:rPr>
                <w:rFonts w:ascii="Cambria Math" w:hAnsi="Cambria Math" w:cstheme="majorBidi"/>
                <w:sz w:val="24"/>
                <w:szCs w:val="24"/>
              </w:rPr>
            </m:ctrlPr>
          </m:sSubPr>
          <m:e>
            <m:r>
              <w:rPr>
                <w:rFonts w:ascii="Cambria Math" w:hAnsi="Cambria Math" w:cstheme="majorBidi"/>
                <w:sz w:val="24"/>
                <w:szCs w:val="24"/>
              </w:rPr>
              <m:t>PK</m:t>
            </m:r>
          </m:e>
          <m:sub>
            <m:r>
              <w:rPr>
                <w:rFonts w:ascii="Cambria Math" w:hAnsi="Cambria Math" w:cstheme="majorBidi"/>
                <w:sz w:val="24"/>
                <w:szCs w:val="24"/>
              </w:rPr>
              <m:t>3</m:t>
            </m:r>
          </m:sub>
        </m:sSub>
      </m:oMath>
      <w:r w:rsidR="00EF5E2F" w:rsidRPr="00EF5E2F">
        <w:rPr>
          <w:rFonts w:asciiTheme="majorBidi" w:hAnsiTheme="majorBidi" w:cstheme="majorBidi"/>
          <w:sz w:val="24"/>
          <w:szCs w:val="24"/>
        </w:rPr>
        <w:t>,</w:t>
      </w:r>
      <w:r w:rsidR="00677BD8" w:rsidRPr="006523E0">
        <w:rPr>
          <w:rFonts w:asciiTheme="majorBidi" w:hAnsiTheme="majorBidi" w:cstheme="majorBidi"/>
          <w:sz w:val="24"/>
          <w:szCs w:val="24"/>
        </w:rPr>
        <w:t>. Chaque message est dé</w:t>
      </w:r>
      <w:r w:rsidRPr="006523E0">
        <w:rPr>
          <w:rFonts w:asciiTheme="majorBidi" w:hAnsiTheme="majorBidi" w:cstheme="majorBidi"/>
          <w:sz w:val="24"/>
          <w:szCs w:val="24"/>
        </w:rPr>
        <w:t>chiffr</w:t>
      </w:r>
      <w:r w:rsidR="00677BD8" w:rsidRPr="006523E0">
        <w:rPr>
          <w:rFonts w:asciiTheme="majorBidi" w:hAnsiTheme="majorBidi" w:cstheme="majorBidi"/>
          <w:sz w:val="24"/>
          <w:szCs w:val="24"/>
        </w:rPr>
        <w:t>é avec la clef privé</w:t>
      </w:r>
      <w:r w:rsidRPr="006523E0">
        <w:rPr>
          <w:rFonts w:asciiTheme="majorBidi" w:hAnsiTheme="majorBidi" w:cstheme="majorBidi"/>
          <w:sz w:val="24"/>
          <w:szCs w:val="24"/>
        </w:rPr>
        <w:t>e du serveur</w:t>
      </w:r>
      <w:r w:rsidR="00677BD8" w:rsidRPr="006523E0">
        <w:rPr>
          <w:rFonts w:asciiTheme="majorBidi" w:hAnsiTheme="majorBidi" w:cstheme="majorBidi"/>
          <w:sz w:val="24"/>
          <w:szCs w:val="24"/>
        </w:rPr>
        <w:t xml:space="preserve"> </w:t>
      </w:r>
      <w:r w:rsidRPr="006523E0">
        <w:rPr>
          <w:rFonts w:asciiTheme="majorBidi" w:hAnsiTheme="majorBidi" w:cstheme="majorBidi"/>
          <w:sz w:val="24"/>
          <w:szCs w:val="24"/>
        </w:rPr>
        <w:t>1,</w:t>
      </w:r>
      <w:r w:rsidR="00677BD8" w:rsidRPr="006523E0">
        <w:rPr>
          <w:rFonts w:asciiTheme="majorBidi" w:hAnsiTheme="majorBidi" w:cstheme="majorBidi"/>
          <w:sz w:val="24"/>
          <w:szCs w:val="24"/>
        </w:rPr>
        <w:t xml:space="preserve"> puis les messages sont permuté</w:t>
      </w:r>
      <w:r w:rsidRPr="006523E0">
        <w:rPr>
          <w:rFonts w:asciiTheme="majorBidi" w:hAnsiTheme="majorBidi" w:cstheme="majorBidi"/>
          <w:sz w:val="24"/>
          <w:szCs w:val="24"/>
        </w:rPr>
        <w:t xml:space="preserve">s de </w:t>
      </w:r>
      <w:r w:rsidR="00677BD8" w:rsidRPr="006523E0">
        <w:rPr>
          <w:rFonts w:asciiTheme="majorBidi" w:hAnsiTheme="majorBidi" w:cstheme="majorBidi"/>
          <w:sz w:val="24"/>
          <w:szCs w:val="24"/>
        </w:rPr>
        <w:t>manière</w:t>
      </w:r>
      <w:r w:rsidRPr="006523E0">
        <w:rPr>
          <w:rFonts w:asciiTheme="majorBidi" w:hAnsiTheme="majorBidi" w:cstheme="majorBidi"/>
          <w:sz w:val="24"/>
          <w:szCs w:val="24"/>
        </w:rPr>
        <w:t xml:space="preserve"> </w:t>
      </w:r>
      <w:r w:rsidR="00677BD8" w:rsidRPr="006523E0">
        <w:rPr>
          <w:rFonts w:asciiTheme="majorBidi" w:hAnsiTheme="majorBidi" w:cstheme="majorBidi"/>
          <w:sz w:val="24"/>
          <w:szCs w:val="24"/>
        </w:rPr>
        <w:t xml:space="preserve">aléatoire avant d’être </w:t>
      </w:r>
      <w:r w:rsidRPr="006523E0">
        <w:rPr>
          <w:rFonts w:asciiTheme="majorBidi" w:hAnsiTheme="majorBidi" w:cstheme="majorBidi"/>
          <w:sz w:val="24"/>
          <w:szCs w:val="24"/>
        </w:rPr>
        <w:t xml:space="preserve">transmis au serveur suivant du Mix Net. Chaque serveur fait de </w:t>
      </w:r>
      <w:r w:rsidR="00677BD8" w:rsidRPr="006523E0">
        <w:rPr>
          <w:rFonts w:asciiTheme="majorBidi" w:hAnsiTheme="majorBidi" w:cstheme="majorBidi"/>
          <w:sz w:val="24"/>
          <w:szCs w:val="24"/>
        </w:rPr>
        <w:t>même jus</w:t>
      </w:r>
      <w:r w:rsidR="00D0664B" w:rsidRPr="006523E0">
        <w:rPr>
          <w:rFonts w:asciiTheme="majorBidi" w:hAnsiTheme="majorBidi" w:cstheme="majorBidi"/>
          <w:sz w:val="24"/>
          <w:szCs w:val="24"/>
        </w:rPr>
        <w:t>qu’ à</w:t>
      </w:r>
      <w:r w:rsidR="00677BD8" w:rsidRPr="006523E0">
        <w:rPr>
          <w:rFonts w:asciiTheme="majorBidi" w:hAnsiTheme="majorBidi" w:cstheme="majorBidi"/>
          <w:sz w:val="24"/>
          <w:szCs w:val="24"/>
        </w:rPr>
        <w:t xml:space="preserve"> ce que le mes</w:t>
      </w:r>
      <w:r w:rsidR="00D0664B" w:rsidRPr="006523E0">
        <w:rPr>
          <w:rFonts w:asciiTheme="majorBidi" w:hAnsiTheme="majorBidi" w:cstheme="majorBidi"/>
          <w:sz w:val="24"/>
          <w:szCs w:val="24"/>
        </w:rPr>
        <w:t>sage soit totalement déchiffré</w:t>
      </w:r>
      <w:r w:rsidR="00677BD8" w:rsidRPr="006523E0">
        <w:rPr>
          <w:rFonts w:asciiTheme="majorBidi" w:hAnsiTheme="majorBidi" w:cstheme="majorBidi"/>
          <w:sz w:val="24"/>
          <w:szCs w:val="24"/>
        </w:rPr>
        <w:t>.</w:t>
      </w:r>
    </w:p>
    <w:p w:rsidR="00677BD8" w:rsidRPr="006523E0" w:rsidRDefault="00D0664B" w:rsidP="00E70644">
      <w:pPr>
        <w:autoSpaceDE w:val="0"/>
        <w:autoSpaceDN w:val="0"/>
        <w:adjustRightInd w:val="0"/>
        <w:spacing w:after="0" w:line="360" w:lineRule="auto"/>
        <w:ind w:firstLine="284"/>
        <w:contextualSpacing/>
        <w:rPr>
          <w:rFonts w:asciiTheme="majorBidi" w:hAnsiTheme="majorBidi" w:cstheme="majorBidi"/>
          <w:sz w:val="24"/>
          <w:szCs w:val="24"/>
        </w:rPr>
      </w:pPr>
      <w:r w:rsidRPr="006523E0">
        <w:rPr>
          <w:rFonts w:asciiTheme="majorBidi" w:hAnsiTheme="majorBidi" w:cstheme="majorBidi"/>
          <w:sz w:val="24"/>
          <w:szCs w:val="24"/>
        </w:rPr>
        <w:t>La confidentialité est assuré</w:t>
      </w:r>
      <w:r w:rsidR="00677BD8" w:rsidRPr="006523E0">
        <w:rPr>
          <w:rFonts w:asciiTheme="majorBidi" w:hAnsiTheme="majorBidi" w:cstheme="majorBidi"/>
          <w:sz w:val="24"/>
          <w:szCs w:val="24"/>
        </w:rPr>
        <w:t xml:space="preserve">e tant qu’au moins un serveur reste </w:t>
      </w:r>
      <w:r w:rsidRPr="006523E0">
        <w:rPr>
          <w:rFonts w:asciiTheme="majorBidi" w:hAnsiTheme="majorBidi" w:cstheme="majorBidi"/>
          <w:sz w:val="24"/>
          <w:szCs w:val="24"/>
        </w:rPr>
        <w:t>honnête</w:t>
      </w:r>
      <w:r w:rsidR="00677BD8" w:rsidRPr="006523E0">
        <w:rPr>
          <w:rFonts w:asciiTheme="majorBidi" w:hAnsiTheme="majorBidi" w:cstheme="majorBidi"/>
          <w:sz w:val="24"/>
          <w:szCs w:val="24"/>
        </w:rPr>
        <w:t>.</w:t>
      </w:r>
    </w:p>
    <w:p w:rsidR="00677BD8" w:rsidRPr="006523E0" w:rsidRDefault="00677BD8" w:rsidP="00E70644">
      <w:pPr>
        <w:autoSpaceDE w:val="0"/>
        <w:autoSpaceDN w:val="0"/>
        <w:adjustRightInd w:val="0"/>
        <w:spacing w:after="0" w:line="360" w:lineRule="auto"/>
        <w:ind w:firstLine="284"/>
        <w:contextualSpacing/>
        <w:rPr>
          <w:rFonts w:asciiTheme="majorBidi" w:hAnsiTheme="majorBidi" w:cstheme="majorBidi"/>
          <w:sz w:val="24"/>
          <w:szCs w:val="24"/>
        </w:rPr>
      </w:pPr>
      <w:r w:rsidRPr="006523E0">
        <w:rPr>
          <w:rFonts w:asciiTheme="majorBidi" w:hAnsiTheme="majorBidi" w:cstheme="majorBidi"/>
          <w:sz w:val="24"/>
          <w:szCs w:val="24"/>
        </w:rPr>
        <w:t xml:space="preserve">Que se passe-t-il si un serveur venait </w:t>
      </w:r>
      <w:r w:rsidR="00D0664B" w:rsidRPr="006523E0">
        <w:rPr>
          <w:rFonts w:asciiTheme="majorBidi" w:hAnsiTheme="majorBidi" w:cstheme="majorBidi"/>
          <w:sz w:val="24"/>
          <w:szCs w:val="24"/>
        </w:rPr>
        <w:t>à</w:t>
      </w:r>
      <w:r w:rsidRPr="006523E0">
        <w:rPr>
          <w:rFonts w:asciiTheme="majorBidi" w:hAnsiTheme="majorBidi" w:cstheme="majorBidi"/>
          <w:sz w:val="24"/>
          <w:szCs w:val="24"/>
        </w:rPr>
        <w:t xml:space="preserve"> tomber ? Aucun message ne pourrait</w:t>
      </w:r>
      <w:r w:rsidR="00D0664B" w:rsidRPr="006523E0">
        <w:rPr>
          <w:rFonts w:asciiTheme="majorBidi" w:hAnsiTheme="majorBidi" w:cstheme="majorBidi"/>
          <w:sz w:val="24"/>
          <w:szCs w:val="24"/>
        </w:rPr>
        <w:t xml:space="preserve"> </w:t>
      </w:r>
      <w:r w:rsidRPr="006523E0">
        <w:rPr>
          <w:rFonts w:asciiTheme="majorBidi" w:hAnsiTheme="majorBidi" w:cstheme="majorBidi"/>
          <w:sz w:val="24"/>
          <w:szCs w:val="24"/>
        </w:rPr>
        <w:t xml:space="preserve">plus </w:t>
      </w:r>
      <w:r w:rsidR="00D0664B" w:rsidRPr="006523E0">
        <w:rPr>
          <w:rFonts w:asciiTheme="majorBidi" w:hAnsiTheme="majorBidi" w:cstheme="majorBidi"/>
          <w:sz w:val="24"/>
          <w:szCs w:val="24"/>
        </w:rPr>
        <w:t>être déchiffré</w:t>
      </w:r>
      <w:r w:rsidRPr="006523E0">
        <w:rPr>
          <w:rFonts w:asciiTheme="majorBidi" w:hAnsiTheme="majorBidi" w:cstheme="majorBidi"/>
          <w:sz w:val="24"/>
          <w:szCs w:val="24"/>
        </w:rPr>
        <w:t xml:space="preserve">. Une </w:t>
      </w:r>
      <w:r w:rsidR="00D0664B" w:rsidRPr="006523E0">
        <w:rPr>
          <w:rFonts w:asciiTheme="majorBidi" w:hAnsiTheme="majorBidi" w:cstheme="majorBidi"/>
          <w:sz w:val="24"/>
          <w:szCs w:val="24"/>
        </w:rPr>
        <w:t>solution envisageable est de séparer les clefs privé</w:t>
      </w:r>
      <w:r w:rsidRPr="006523E0">
        <w:rPr>
          <w:rFonts w:asciiTheme="majorBidi" w:hAnsiTheme="majorBidi" w:cstheme="majorBidi"/>
          <w:sz w:val="24"/>
          <w:szCs w:val="24"/>
        </w:rPr>
        <w:t>es</w:t>
      </w:r>
      <w:r w:rsidR="00D0664B" w:rsidRPr="006523E0">
        <w:rPr>
          <w:rFonts w:asciiTheme="majorBidi" w:hAnsiTheme="majorBidi" w:cstheme="majorBidi"/>
          <w:sz w:val="24"/>
          <w:szCs w:val="24"/>
        </w:rPr>
        <w:t xml:space="preserve"> </w:t>
      </w:r>
      <w:r w:rsidRPr="006523E0">
        <w:rPr>
          <w:rFonts w:asciiTheme="majorBidi" w:hAnsiTheme="majorBidi" w:cstheme="majorBidi"/>
          <w:sz w:val="24"/>
          <w:szCs w:val="24"/>
        </w:rPr>
        <w:t>de chaque serveur, et de distribuer ces parties aux autres serveurs du Mix</w:t>
      </w:r>
      <w:r w:rsidR="00D0664B" w:rsidRPr="006523E0">
        <w:rPr>
          <w:rFonts w:asciiTheme="majorBidi" w:hAnsiTheme="majorBidi" w:cstheme="majorBidi"/>
          <w:sz w:val="24"/>
          <w:szCs w:val="24"/>
        </w:rPr>
        <w:t xml:space="preserve"> </w:t>
      </w:r>
      <w:r w:rsidRPr="006523E0">
        <w:rPr>
          <w:rFonts w:asciiTheme="majorBidi" w:hAnsiTheme="majorBidi" w:cstheme="majorBidi"/>
          <w:sz w:val="24"/>
          <w:szCs w:val="24"/>
        </w:rPr>
        <w:t xml:space="preserve">Net. Ainsi, si un </w:t>
      </w:r>
      <w:r w:rsidR="00D0664B" w:rsidRPr="006523E0">
        <w:rPr>
          <w:rFonts w:asciiTheme="majorBidi" w:hAnsiTheme="majorBidi" w:cstheme="majorBidi"/>
          <w:sz w:val="24"/>
          <w:szCs w:val="24"/>
        </w:rPr>
        <w:t>serveur tombe, sa clef privé</w:t>
      </w:r>
      <w:r w:rsidRPr="006523E0">
        <w:rPr>
          <w:rFonts w:asciiTheme="majorBidi" w:hAnsiTheme="majorBidi" w:cstheme="majorBidi"/>
          <w:sz w:val="24"/>
          <w:szCs w:val="24"/>
        </w:rPr>
        <w:t xml:space="preserve">e peut </w:t>
      </w:r>
      <w:r w:rsidR="00D0664B" w:rsidRPr="006523E0">
        <w:rPr>
          <w:rFonts w:asciiTheme="majorBidi" w:hAnsiTheme="majorBidi" w:cstheme="majorBidi"/>
          <w:sz w:val="24"/>
          <w:szCs w:val="24"/>
        </w:rPr>
        <w:t>être</w:t>
      </w:r>
      <w:r w:rsidRPr="006523E0">
        <w:rPr>
          <w:rFonts w:asciiTheme="majorBidi" w:hAnsiTheme="majorBidi" w:cstheme="majorBidi"/>
          <w:sz w:val="24"/>
          <w:szCs w:val="24"/>
        </w:rPr>
        <w:t xml:space="preserve"> reconstruite </w:t>
      </w:r>
      <w:r w:rsidR="00D0664B" w:rsidRPr="006523E0">
        <w:rPr>
          <w:rFonts w:asciiTheme="majorBidi" w:hAnsiTheme="majorBidi" w:cstheme="majorBidi"/>
          <w:sz w:val="24"/>
          <w:szCs w:val="24"/>
        </w:rPr>
        <w:t>à</w:t>
      </w:r>
      <w:r w:rsidRPr="006523E0">
        <w:rPr>
          <w:rFonts w:asciiTheme="majorBidi" w:hAnsiTheme="majorBidi" w:cstheme="majorBidi"/>
          <w:sz w:val="24"/>
          <w:szCs w:val="24"/>
        </w:rPr>
        <w:t xml:space="preserve"> l’aide</w:t>
      </w:r>
      <w:r w:rsidR="00D0664B" w:rsidRPr="006523E0">
        <w:rPr>
          <w:rFonts w:asciiTheme="majorBidi" w:hAnsiTheme="majorBidi" w:cstheme="majorBidi"/>
          <w:sz w:val="24"/>
          <w:szCs w:val="24"/>
        </w:rPr>
        <w:t xml:space="preserve"> </w:t>
      </w:r>
      <w:r w:rsidRPr="006523E0">
        <w:rPr>
          <w:rFonts w:asciiTheme="majorBidi" w:hAnsiTheme="majorBidi" w:cstheme="majorBidi"/>
          <w:sz w:val="24"/>
          <w:szCs w:val="24"/>
        </w:rPr>
        <w:t xml:space="preserve">des autres serveurs. D`es lors, la </w:t>
      </w:r>
      <w:r w:rsidR="00D0664B" w:rsidRPr="006523E0">
        <w:rPr>
          <w:rFonts w:asciiTheme="majorBidi" w:hAnsiTheme="majorBidi" w:cstheme="majorBidi"/>
          <w:sz w:val="24"/>
          <w:szCs w:val="24"/>
        </w:rPr>
        <w:t>confidentialité</w:t>
      </w:r>
      <w:r w:rsidRPr="006523E0">
        <w:rPr>
          <w:rFonts w:asciiTheme="majorBidi" w:hAnsiTheme="majorBidi" w:cstheme="majorBidi"/>
          <w:sz w:val="24"/>
          <w:szCs w:val="24"/>
        </w:rPr>
        <w:t xml:space="preserve"> n’est </w:t>
      </w:r>
      <w:r w:rsidR="00D0664B" w:rsidRPr="006523E0">
        <w:rPr>
          <w:rFonts w:asciiTheme="majorBidi" w:hAnsiTheme="majorBidi" w:cstheme="majorBidi"/>
          <w:sz w:val="24"/>
          <w:szCs w:val="24"/>
        </w:rPr>
        <w:t>assurée</w:t>
      </w:r>
      <w:r w:rsidRPr="006523E0">
        <w:rPr>
          <w:rFonts w:asciiTheme="majorBidi" w:hAnsiTheme="majorBidi" w:cstheme="majorBidi"/>
          <w:sz w:val="24"/>
          <w:szCs w:val="24"/>
        </w:rPr>
        <w:t xml:space="preserve"> que lorsqu’une</w:t>
      </w:r>
      <w:r w:rsidR="00D0664B" w:rsidRPr="006523E0">
        <w:rPr>
          <w:rFonts w:asciiTheme="majorBidi" w:hAnsiTheme="majorBidi" w:cstheme="majorBidi"/>
          <w:sz w:val="24"/>
          <w:szCs w:val="24"/>
        </w:rPr>
        <w:t xml:space="preserve"> majorité</w:t>
      </w:r>
      <w:r w:rsidRPr="006523E0">
        <w:rPr>
          <w:rFonts w:asciiTheme="majorBidi" w:hAnsiTheme="majorBidi" w:cstheme="majorBidi"/>
          <w:sz w:val="24"/>
          <w:szCs w:val="24"/>
        </w:rPr>
        <w:t xml:space="preserve"> de serveurs est </w:t>
      </w:r>
      <w:r w:rsidR="00D0664B" w:rsidRPr="006523E0">
        <w:rPr>
          <w:rFonts w:asciiTheme="majorBidi" w:hAnsiTheme="majorBidi" w:cstheme="majorBidi"/>
          <w:sz w:val="24"/>
          <w:szCs w:val="24"/>
        </w:rPr>
        <w:t>honnête</w:t>
      </w:r>
      <w:r w:rsidRPr="006523E0">
        <w:rPr>
          <w:rFonts w:asciiTheme="majorBidi" w:hAnsiTheme="majorBidi" w:cstheme="majorBidi"/>
          <w:sz w:val="24"/>
          <w:szCs w:val="24"/>
        </w:rPr>
        <w:t>.</w:t>
      </w:r>
    </w:p>
    <w:p w:rsidR="00677BD8" w:rsidRPr="006523E0" w:rsidRDefault="00D0664B" w:rsidP="00E70644">
      <w:pPr>
        <w:autoSpaceDE w:val="0"/>
        <w:autoSpaceDN w:val="0"/>
        <w:adjustRightInd w:val="0"/>
        <w:spacing w:after="0" w:line="360" w:lineRule="auto"/>
        <w:ind w:firstLine="284"/>
        <w:contextualSpacing/>
        <w:rPr>
          <w:rFonts w:asciiTheme="majorBidi" w:hAnsiTheme="majorBidi" w:cstheme="majorBidi"/>
          <w:sz w:val="24"/>
          <w:szCs w:val="24"/>
        </w:rPr>
      </w:pPr>
      <w:r w:rsidRPr="006523E0">
        <w:rPr>
          <w:rFonts w:asciiTheme="majorBidi" w:hAnsiTheme="majorBidi" w:cstheme="majorBidi"/>
          <w:sz w:val="24"/>
          <w:szCs w:val="24"/>
        </w:rPr>
        <w:t>Il est également</w:t>
      </w:r>
      <w:r w:rsidR="00677BD8" w:rsidRPr="006523E0">
        <w:rPr>
          <w:rFonts w:asciiTheme="majorBidi" w:hAnsiTheme="majorBidi" w:cstheme="majorBidi"/>
          <w:sz w:val="24"/>
          <w:szCs w:val="24"/>
        </w:rPr>
        <w:t xml:space="preserve"> possible qu’un serveur en vienne </w:t>
      </w:r>
      <w:r w:rsidRPr="006523E0">
        <w:rPr>
          <w:rFonts w:asciiTheme="majorBidi" w:hAnsiTheme="majorBidi" w:cstheme="majorBidi"/>
          <w:sz w:val="24"/>
          <w:szCs w:val="24"/>
        </w:rPr>
        <w:t>à</w:t>
      </w:r>
      <w:r w:rsidR="00677BD8" w:rsidRPr="006523E0">
        <w:rPr>
          <w:rFonts w:asciiTheme="majorBidi" w:hAnsiTheme="majorBidi" w:cstheme="majorBidi"/>
          <w:sz w:val="24"/>
          <w:szCs w:val="24"/>
        </w:rPr>
        <w:t xml:space="preserve"> falsifier un bulletin.</w:t>
      </w:r>
    </w:p>
    <w:p w:rsidR="00515B6D" w:rsidRPr="006523E0" w:rsidRDefault="00677BD8" w:rsidP="00E70644">
      <w:pPr>
        <w:autoSpaceDE w:val="0"/>
        <w:autoSpaceDN w:val="0"/>
        <w:adjustRightInd w:val="0"/>
        <w:spacing w:after="0" w:line="360" w:lineRule="auto"/>
        <w:ind w:firstLine="284"/>
        <w:contextualSpacing/>
        <w:rPr>
          <w:rFonts w:asciiTheme="majorBidi" w:hAnsiTheme="majorBidi" w:cstheme="majorBidi"/>
          <w:sz w:val="24"/>
          <w:szCs w:val="24"/>
        </w:rPr>
      </w:pPr>
      <w:r w:rsidRPr="006523E0">
        <w:rPr>
          <w:rFonts w:asciiTheme="majorBidi" w:hAnsiTheme="majorBidi" w:cstheme="majorBidi"/>
          <w:sz w:val="24"/>
          <w:szCs w:val="24"/>
        </w:rPr>
        <w:t>Des s</w:t>
      </w:r>
      <w:r w:rsidR="00D0664B" w:rsidRPr="006523E0">
        <w:rPr>
          <w:rFonts w:asciiTheme="majorBidi" w:hAnsiTheme="majorBidi" w:cstheme="majorBidi"/>
          <w:sz w:val="24"/>
          <w:szCs w:val="24"/>
        </w:rPr>
        <w:t>olutions existent pour pallier à</w:t>
      </w:r>
      <w:r w:rsidRPr="006523E0">
        <w:rPr>
          <w:rFonts w:asciiTheme="majorBidi" w:hAnsiTheme="majorBidi" w:cstheme="majorBidi"/>
          <w:sz w:val="24"/>
          <w:szCs w:val="24"/>
        </w:rPr>
        <w:t xml:space="preserve"> ce </w:t>
      </w:r>
      <w:r w:rsidR="00D0664B" w:rsidRPr="006523E0">
        <w:rPr>
          <w:rFonts w:asciiTheme="majorBidi" w:hAnsiTheme="majorBidi" w:cstheme="majorBidi"/>
          <w:sz w:val="24"/>
          <w:szCs w:val="24"/>
        </w:rPr>
        <w:t>problème</w:t>
      </w:r>
      <w:r w:rsidRPr="006523E0">
        <w:rPr>
          <w:rFonts w:asciiTheme="majorBidi" w:hAnsiTheme="majorBidi" w:cstheme="majorBidi"/>
          <w:sz w:val="24"/>
          <w:szCs w:val="24"/>
        </w:rPr>
        <w:t xml:space="preserve"> : chaque serveur doit prouver</w:t>
      </w:r>
      <w:r w:rsidR="00D0664B" w:rsidRPr="006523E0">
        <w:rPr>
          <w:rFonts w:asciiTheme="majorBidi" w:hAnsiTheme="majorBidi" w:cstheme="majorBidi"/>
          <w:sz w:val="24"/>
          <w:szCs w:val="24"/>
        </w:rPr>
        <w:t xml:space="preserve"> </w:t>
      </w:r>
      <w:r w:rsidRPr="006523E0">
        <w:rPr>
          <w:rFonts w:asciiTheme="majorBidi" w:hAnsiTheme="majorBidi" w:cstheme="majorBidi"/>
          <w:sz w:val="24"/>
          <w:szCs w:val="24"/>
        </w:rPr>
        <w:t xml:space="preserve">qu’il a </w:t>
      </w:r>
      <w:r w:rsidR="00D0664B" w:rsidRPr="006523E0">
        <w:rPr>
          <w:rFonts w:asciiTheme="majorBidi" w:hAnsiTheme="majorBidi" w:cstheme="majorBidi"/>
          <w:sz w:val="24"/>
          <w:szCs w:val="24"/>
        </w:rPr>
        <w:t>permuté et déchiffré</w:t>
      </w:r>
      <w:r w:rsidRPr="006523E0">
        <w:rPr>
          <w:rFonts w:asciiTheme="majorBidi" w:hAnsiTheme="majorBidi" w:cstheme="majorBidi"/>
          <w:sz w:val="24"/>
          <w:szCs w:val="24"/>
        </w:rPr>
        <w:t xml:space="preserve"> de </w:t>
      </w:r>
      <w:r w:rsidR="00D0664B" w:rsidRPr="006523E0">
        <w:rPr>
          <w:rFonts w:asciiTheme="majorBidi" w:hAnsiTheme="majorBidi" w:cstheme="majorBidi"/>
          <w:sz w:val="24"/>
          <w:szCs w:val="24"/>
        </w:rPr>
        <w:t>manière correcte. Cette preuve doit être</w:t>
      </w:r>
      <w:r w:rsidRPr="006523E0">
        <w:rPr>
          <w:rFonts w:asciiTheme="majorBidi" w:hAnsiTheme="majorBidi" w:cstheme="majorBidi"/>
          <w:sz w:val="24"/>
          <w:szCs w:val="24"/>
        </w:rPr>
        <w:t xml:space="preserve"> </w:t>
      </w:r>
      <w:r w:rsidR="00D0664B" w:rsidRPr="006523E0">
        <w:rPr>
          <w:rFonts w:asciiTheme="majorBidi" w:hAnsiTheme="majorBidi" w:cstheme="majorBidi"/>
          <w:sz w:val="24"/>
          <w:szCs w:val="24"/>
        </w:rPr>
        <w:t xml:space="preserve">signée </w:t>
      </w:r>
      <w:r w:rsidRPr="006523E0">
        <w:rPr>
          <w:rFonts w:asciiTheme="majorBidi" w:hAnsiTheme="majorBidi" w:cstheme="majorBidi"/>
          <w:sz w:val="24"/>
          <w:szCs w:val="24"/>
        </w:rPr>
        <w:t>digitalement et transmise avec le bulletin vers le prochain serveur.</w:t>
      </w:r>
    </w:p>
    <w:p w:rsidR="005D1751" w:rsidRPr="009638AB" w:rsidRDefault="005D1751" w:rsidP="00E70644">
      <w:pPr>
        <w:pStyle w:val="Paragraphedeliste"/>
        <w:numPr>
          <w:ilvl w:val="1"/>
          <w:numId w:val="8"/>
        </w:numPr>
        <w:tabs>
          <w:tab w:val="left" w:pos="567"/>
        </w:tabs>
        <w:autoSpaceDE w:val="0"/>
        <w:autoSpaceDN w:val="0"/>
        <w:adjustRightInd w:val="0"/>
        <w:spacing w:after="0" w:line="360" w:lineRule="auto"/>
        <w:ind w:left="0" w:firstLine="0"/>
        <w:jc w:val="both"/>
        <w:rPr>
          <w:rFonts w:asciiTheme="majorBidi" w:hAnsiTheme="majorBidi" w:cstheme="majorBidi"/>
          <w:b/>
          <w:bCs/>
          <w:sz w:val="24"/>
          <w:szCs w:val="24"/>
        </w:rPr>
      </w:pPr>
      <w:r w:rsidRPr="009638AB">
        <w:rPr>
          <w:rFonts w:asciiTheme="majorBidi" w:hAnsiTheme="majorBidi" w:cstheme="majorBidi"/>
          <w:b/>
          <w:bCs/>
          <w:sz w:val="24"/>
          <w:szCs w:val="24"/>
        </w:rPr>
        <w:t>Isoloir mental</w:t>
      </w:r>
      <w:r w:rsidR="009C6E5D" w:rsidRPr="009638AB">
        <w:rPr>
          <w:rFonts w:asciiTheme="majorBidi" w:hAnsiTheme="majorBidi" w:cstheme="majorBidi"/>
          <w:b/>
          <w:bCs/>
          <w:sz w:val="24"/>
          <w:szCs w:val="24"/>
        </w:rPr>
        <w:t xml:space="preserve"> </w:t>
      </w:r>
    </w:p>
    <w:p w:rsidR="005D1751" w:rsidRPr="00614C37" w:rsidRDefault="000178E0" w:rsidP="00E70644">
      <w:pPr>
        <w:autoSpaceDE w:val="0"/>
        <w:autoSpaceDN w:val="0"/>
        <w:adjustRightInd w:val="0"/>
        <w:spacing w:after="0" w:line="360" w:lineRule="auto"/>
        <w:contextualSpacing/>
        <w:jc w:val="both"/>
        <w:rPr>
          <w:rFonts w:asciiTheme="majorBidi" w:hAnsiTheme="majorBidi" w:cstheme="majorBidi"/>
          <w:sz w:val="24"/>
          <w:szCs w:val="24"/>
        </w:rPr>
      </w:pPr>
      <w:r>
        <w:rPr>
          <w:rFonts w:asciiTheme="majorBidi" w:hAnsiTheme="majorBidi" w:cstheme="majorBidi"/>
          <w:sz w:val="24"/>
          <w:szCs w:val="24"/>
        </w:rPr>
        <w:t xml:space="preserve">      </w:t>
      </w:r>
      <w:r w:rsidR="005D1751" w:rsidRPr="00614C37">
        <w:rPr>
          <w:rFonts w:asciiTheme="majorBidi" w:hAnsiTheme="majorBidi" w:cstheme="majorBidi"/>
          <w:sz w:val="24"/>
          <w:szCs w:val="24"/>
        </w:rPr>
        <w:t>L’idée principale est de présenter une interface au votant de telle sorte qu’un attaquant ne puisse être capable de discerner pour quel candidat le votant est en train de voter.</w:t>
      </w:r>
    </w:p>
    <w:p w:rsidR="005D1751" w:rsidRPr="00614C37" w:rsidRDefault="000178E0" w:rsidP="00FA1A8A">
      <w:pPr>
        <w:autoSpaceDE w:val="0"/>
        <w:autoSpaceDN w:val="0"/>
        <w:adjustRightInd w:val="0"/>
        <w:spacing w:after="0" w:line="360" w:lineRule="auto"/>
        <w:contextualSpacing/>
        <w:jc w:val="both"/>
        <w:rPr>
          <w:rFonts w:asciiTheme="majorBidi" w:hAnsiTheme="majorBidi" w:cstheme="majorBidi"/>
          <w:sz w:val="24"/>
          <w:szCs w:val="24"/>
        </w:rPr>
      </w:pPr>
      <w:r>
        <w:rPr>
          <w:rFonts w:asciiTheme="majorBidi" w:hAnsiTheme="majorBidi" w:cstheme="majorBidi"/>
          <w:sz w:val="24"/>
          <w:szCs w:val="24"/>
        </w:rPr>
        <w:t xml:space="preserve">      </w:t>
      </w:r>
      <w:r w:rsidR="005D1751" w:rsidRPr="00614C37">
        <w:rPr>
          <w:rFonts w:asciiTheme="majorBidi" w:hAnsiTheme="majorBidi" w:cstheme="majorBidi"/>
          <w:sz w:val="24"/>
          <w:szCs w:val="24"/>
        </w:rPr>
        <w:t>En d’autres termes, cette technique doit pouvoir donner la possibilité au votant de pouvoir mentir à son attaquant (visible ou invisible) sur le vote qu’il est en train d’effectuer et quand même voter comme il le souhaite.</w:t>
      </w:r>
      <w:r w:rsidR="00BB1CE3" w:rsidRPr="00BB1CE3">
        <w:rPr>
          <w:rFonts w:asciiTheme="majorBidi" w:hAnsiTheme="majorBidi" w:cstheme="majorBidi"/>
        </w:rPr>
        <w:t xml:space="preserve"> </w:t>
      </w:r>
      <w:r w:rsidR="00BB1CE3" w:rsidRPr="00FA1A8A">
        <w:rPr>
          <w:rFonts w:asciiTheme="majorBidi" w:hAnsiTheme="majorBidi" w:cstheme="majorBidi"/>
          <w:b/>
          <w:bCs/>
        </w:rPr>
        <w:t>[</w:t>
      </w:r>
      <w:r w:rsidR="00FA1A8A" w:rsidRPr="00FA1A8A">
        <w:rPr>
          <w:rFonts w:asciiTheme="majorBidi" w:hAnsiTheme="majorBidi" w:cstheme="majorBidi"/>
          <w:b/>
          <w:bCs/>
        </w:rPr>
        <w:t>17</w:t>
      </w:r>
      <w:r w:rsidR="00BB1CE3" w:rsidRPr="00FA1A8A">
        <w:rPr>
          <w:rFonts w:asciiTheme="majorBidi" w:hAnsiTheme="majorBidi" w:cstheme="majorBidi"/>
          <w:b/>
          <w:bCs/>
        </w:rPr>
        <w:t>]</w:t>
      </w:r>
    </w:p>
    <w:p w:rsidR="005D1751" w:rsidRPr="009638AB" w:rsidRDefault="005D1751" w:rsidP="00E70644">
      <w:pPr>
        <w:pStyle w:val="Paragraphedeliste"/>
        <w:numPr>
          <w:ilvl w:val="2"/>
          <w:numId w:val="8"/>
        </w:numPr>
        <w:tabs>
          <w:tab w:val="left" w:pos="709"/>
        </w:tabs>
        <w:autoSpaceDE w:val="0"/>
        <w:autoSpaceDN w:val="0"/>
        <w:adjustRightInd w:val="0"/>
        <w:spacing w:after="0" w:line="360" w:lineRule="auto"/>
        <w:ind w:left="0" w:firstLine="0"/>
        <w:jc w:val="both"/>
        <w:rPr>
          <w:rFonts w:asciiTheme="majorBidi" w:hAnsiTheme="majorBidi" w:cstheme="majorBidi"/>
          <w:sz w:val="24"/>
          <w:szCs w:val="24"/>
        </w:rPr>
      </w:pPr>
      <w:r w:rsidRPr="009638AB">
        <w:rPr>
          <w:rFonts w:asciiTheme="majorBidi" w:hAnsiTheme="majorBidi" w:cstheme="majorBidi"/>
          <w:sz w:val="24"/>
          <w:szCs w:val="24"/>
        </w:rPr>
        <w:t>Isoloir mental par substitution</w:t>
      </w:r>
    </w:p>
    <w:p w:rsidR="005D1751" w:rsidRPr="00614C37" w:rsidRDefault="005D1751" w:rsidP="00E70644">
      <w:pPr>
        <w:autoSpaceDE w:val="0"/>
        <w:autoSpaceDN w:val="0"/>
        <w:adjustRightInd w:val="0"/>
        <w:spacing w:after="0"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Cette technique peut être résumée par la création de deux groupes distincts de votants : ceux qui mentent (les menteurs) et ceux qui disent la vérité (les sincères).</w:t>
      </w:r>
    </w:p>
    <w:p w:rsidR="009732AB" w:rsidRDefault="005D1751" w:rsidP="00E70644">
      <w:pPr>
        <w:autoSpaceDE w:val="0"/>
        <w:autoSpaceDN w:val="0"/>
        <w:adjustRightInd w:val="0"/>
        <w:spacing w:after="0"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Chaque votant étant mis aléatoirement dans chacune des deux catégories par les autorités de vote. Celles-ci transmettent par la suite leurs choix aux votants via un canal inécoutable. Chaque votant peut dès lors voter à distance sans risque et en face d’un attaquant, étant donné que ce dernier ne connait pas à quelle catégorie appartient le votant.</w:t>
      </w:r>
    </w:p>
    <w:p w:rsidR="005D1751" w:rsidRPr="00614C37" w:rsidRDefault="005D1751" w:rsidP="00E70644">
      <w:pPr>
        <w:autoSpaceDE w:val="0"/>
        <w:autoSpaceDN w:val="0"/>
        <w:adjustRightInd w:val="0"/>
        <w:spacing w:after="0"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Par exemple, dans un système de vote OUI/NON, un votant menteur souhaite voter</w:t>
      </w:r>
      <w:r w:rsidR="009732AB">
        <w:rPr>
          <w:rFonts w:asciiTheme="majorBidi" w:hAnsiTheme="majorBidi" w:cstheme="majorBidi"/>
          <w:sz w:val="24"/>
          <w:szCs w:val="24"/>
        </w:rPr>
        <w:t xml:space="preserve"> </w:t>
      </w:r>
      <w:r w:rsidRPr="00614C37">
        <w:rPr>
          <w:rFonts w:asciiTheme="majorBidi" w:hAnsiTheme="majorBidi" w:cstheme="majorBidi"/>
          <w:sz w:val="24"/>
          <w:szCs w:val="24"/>
        </w:rPr>
        <w:t>OUI. Si un attaquant l’oblige à voter NON, il suffit au votant de voter NON et de dire à l’attaquant qu’il fait partie de la catégorie sincère. L’attaquant n’ayant aucune certitude quant à la catégorisation de sa victime, il ne peut dès lors avoir aucune certitude sur le contenu du vote.</w:t>
      </w:r>
    </w:p>
    <w:p w:rsidR="005D1751" w:rsidRPr="00614C37" w:rsidRDefault="005D1751" w:rsidP="00E70644">
      <w:pPr>
        <w:autoSpaceDE w:val="0"/>
        <w:autoSpaceDN w:val="0"/>
        <w:adjustRightInd w:val="0"/>
        <w:spacing w:after="0"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 xml:space="preserve">Nous pourrions généraliser cette technique pour choisir un candidat parmi </w:t>
      </w:r>
      <w:r w:rsidRPr="00614C37">
        <w:rPr>
          <w:rFonts w:asciiTheme="majorBidi" w:hAnsiTheme="majorBidi" w:cstheme="majorBidi"/>
          <w:i/>
          <w:iCs/>
          <w:sz w:val="24"/>
          <w:szCs w:val="24"/>
        </w:rPr>
        <w:t xml:space="preserve">n </w:t>
      </w:r>
      <w:r w:rsidRPr="00614C37">
        <w:rPr>
          <w:rFonts w:asciiTheme="majorBidi" w:hAnsiTheme="majorBidi" w:cstheme="majorBidi"/>
          <w:sz w:val="24"/>
          <w:szCs w:val="24"/>
        </w:rPr>
        <w:t xml:space="preserve">autres en transmettant une sorte de table de substitution au votant. Par exemple, si un votant doit choisir </w:t>
      </w:r>
      <w:r w:rsidRPr="00614C37">
        <w:rPr>
          <w:rFonts w:asciiTheme="majorBidi" w:hAnsiTheme="majorBidi" w:cstheme="majorBidi"/>
          <w:sz w:val="24"/>
          <w:szCs w:val="24"/>
        </w:rPr>
        <w:lastRenderedPageBreak/>
        <w:t xml:space="preserve">parmi une liste de </w:t>
      </w:r>
      <w:r w:rsidRPr="00614C37">
        <w:rPr>
          <w:rFonts w:asciiTheme="majorBidi" w:hAnsiTheme="majorBidi" w:cstheme="majorBidi"/>
          <w:i/>
          <w:iCs/>
          <w:sz w:val="24"/>
          <w:szCs w:val="24"/>
        </w:rPr>
        <w:t xml:space="preserve">n </w:t>
      </w:r>
      <w:r w:rsidRPr="00614C37">
        <w:rPr>
          <w:rFonts w:asciiTheme="majorBidi" w:hAnsiTheme="majorBidi" w:cstheme="majorBidi"/>
          <w:sz w:val="24"/>
          <w:szCs w:val="24"/>
        </w:rPr>
        <w:t>candidats, les autorités de vote lui transmettent une table de substitution où chaque numéro de candidat est substitué par un autre.</w:t>
      </w:r>
    </w:p>
    <w:p w:rsidR="005D1751" w:rsidRPr="00614C37" w:rsidRDefault="005D1751" w:rsidP="00FA1A8A">
      <w:pPr>
        <w:autoSpaceDE w:val="0"/>
        <w:autoSpaceDN w:val="0"/>
        <w:adjustRightInd w:val="0"/>
        <w:spacing w:after="0"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 xml:space="preserve">Ainsi, si le votant veut voter pour le candidat </w:t>
      </w:r>
      <w:r w:rsidRPr="00614C37">
        <w:rPr>
          <w:rFonts w:asciiTheme="majorBidi" w:hAnsiTheme="majorBidi" w:cstheme="majorBidi"/>
          <w:i/>
          <w:iCs/>
          <w:sz w:val="24"/>
          <w:szCs w:val="24"/>
        </w:rPr>
        <w:t>i</w:t>
      </w:r>
      <w:r w:rsidRPr="00614C37">
        <w:rPr>
          <w:rFonts w:asciiTheme="majorBidi" w:hAnsiTheme="majorBidi" w:cstheme="majorBidi"/>
          <w:sz w:val="24"/>
          <w:szCs w:val="24"/>
        </w:rPr>
        <w:t xml:space="preserve">, il lui suffirait de voter pour le numéro substitut de </w:t>
      </w:r>
      <w:r w:rsidRPr="00614C37">
        <w:rPr>
          <w:rFonts w:asciiTheme="majorBidi" w:hAnsiTheme="majorBidi" w:cstheme="majorBidi"/>
          <w:i/>
          <w:iCs/>
          <w:sz w:val="24"/>
          <w:szCs w:val="24"/>
        </w:rPr>
        <w:t>i</w:t>
      </w:r>
      <w:r w:rsidRPr="00614C37">
        <w:rPr>
          <w:rFonts w:asciiTheme="majorBidi" w:hAnsiTheme="majorBidi" w:cstheme="majorBidi"/>
          <w:sz w:val="24"/>
          <w:szCs w:val="24"/>
        </w:rPr>
        <w:t xml:space="preserve">. Dans l’exemple à </w:t>
      </w:r>
      <w:r w:rsidRPr="00F77D06">
        <w:rPr>
          <w:rFonts w:asciiTheme="majorBidi" w:hAnsiTheme="majorBidi" w:cstheme="majorBidi"/>
          <w:sz w:val="24"/>
          <w:szCs w:val="24"/>
        </w:rPr>
        <w:t xml:space="preserve">la Figure </w:t>
      </w:r>
      <w:r w:rsidR="00FA1A8A">
        <w:rPr>
          <w:rFonts w:asciiTheme="majorBidi" w:hAnsiTheme="majorBidi" w:cstheme="majorBidi"/>
          <w:sz w:val="24"/>
          <w:szCs w:val="24"/>
        </w:rPr>
        <w:t>2</w:t>
      </w:r>
      <w:r w:rsidRPr="00F77D06">
        <w:rPr>
          <w:rFonts w:asciiTheme="majorBidi" w:hAnsiTheme="majorBidi" w:cstheme="majorBidi"/>
          <w:sz w:val="24"/>
          <w:szCs w:val="24"/>
        </w:rPr>
        <w:t>.</w:t>
      </w:r>
      <w:r w:rsidR="00F77D06" w:rsidRPr="00F77D06">
        <w:rPr>
          <w:rFonts w:asciiTheme="majorBidi" w:hAnsiTheme="majorBidi" w:cstheme="majorBidi"/>
          <w:sz w:val="24"/>
          <w:szCs w:val="24"/>
        </w:rPr>
        <w:t>3</w:t>
      </w:r>
      <w:r w:rsidRPr="00614C37">
        <w:rPr>
          <w:rFonts w:asciiTheme="majorBidi" w:hAnsiTheme="majorBidi" w:cstheme="majorBidi"/>
          <w:sz w:val="24"/>
          <w:szCs w:val="24"/>
        </w:rPr>
        <w:t>, si le votant souhaite voter pour le candidat n°3, il devra envoyer le numéro 1 (substitut de 3 dans sa table de substitution).</w:t>
      </w:r>
    </w:p>
    <w:p w:rsidR="005D1751" w:rsidRPr="00614C37" w:rsidRDefault="005D1751" w:rsidP="00E70644">
      <w:pPr>
        <w:autoSpaceDE w:val="0"/>
        <w:autoSpaceDN w:val="0"/>
        <w:adjustRightInd w:val="0"/>
        <w:spacing w:after="0" w:line="360" w:lineRule="auto"/>
        <w:contextualSpacing/>
        <w:jc w:val="both"/>
        <w:rPr>
          <w:rFonts w:asciiTheme="majorBidi" w:hAnsiTheme="majorBidi" w:cstheme="majorBidi"/>
          <w:sz w:val="24"/>
          <w:szCs w:val="24"/>
        </w:rPr>
      </w:pPr>
      <w:r w:rsidRPr="00614C37">
        <w:rPr>
          <w:rFonts w:asciiTheme="majorBidi" w:hAnsiTheme="majorBidi" w:cstheme="majorBidi"/>
          <w:noProof/>
          <w:sz w:val="24"/>
          <w:szCs w:val="24"/>
          <w:lang w:eastAsia="fr-FR"/>
        </w:rPr>
        <w:drawing>
          <wp:anchor distT="0" distB="0" distL="114300" distR="114300" simplePos="0" relativeHeight="251661312" behindDoc="0" locked="0" layoutInCell="1" allowOverlap="1">
            <wp:simplePos x="0" y="0"/>
            <wp:positionH relativeFrom="column">
              <wp:posOffset>1197610</wp:posOffset>
            </wp:positionH>
            <wp:positionV relativeFrom="paragraph">
              <wp:posOffset>119380</wp:posOffset>
            </wp:positionV>
            <wp:extent cx="2660650" cy="2070100"/>
            <wp:effectExtent l="0" t="0" r="6350" b="6350"/>
            <wp:wrapSquare wrapText="bothSides"/>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0650" cy="2070100"/>
                    </a:xfrm>
                    <a:prstGeom prst="rect">
                      <a:avLst/>
                    </a:prstGeom>
                    <a:noFill/>
                    <a:ln>
                      <a:noFill/>
                    </a:ln>
                  </pic:spPr>
                </pic:pic>
              </a:graphicData>
            </a:graphic>
          </wp:anchor>
        </w:drawing>
      </w:r>
    </w:p>
    <w:p w:rsidR="005D1751" w:rsidRPr="00614C37" w:rsidRDefault="005D1751" w:rsidP="00E70644">
      <w:pPr>
        <w:autoSpaceDE w:val="0"/>
        <w:autoSpaceDN w:val="0"/>
        <w:adjustRightInd w:val="0"/>
        <w:spacing w:after="0" w:line="360" w:lineRule="auto"/>
        <w:contextualSpacing/>
        <w:jc w:val="both"/>
        <w:rPr>
          <w:rFonts w:asciiTheme="majorBidi" w:hAnsiTheme="majorBidi" w:cstheme="majorBidi"/>
          <w:sz w:val="24"/>
          <w:szCs w:val="24"/>
        </w:rPr>
      </w:pPr>
    </w:p>
    <w:p w:rsidR="005D1751" w:rsidRPr="00614C37" w:rsidRDefault="005D1751" w:rsidP="00E70644">
      <w:pPr>
        <w:autoSpaceDE w:val="0"/>
        <w:autoSpaceDN w:val="0"/>
        <w:adjustRightInd w:val="0"/>
        <w:spacing w:after="0" w:line="360" w:lineRule="auto"/>
        <w:contextualSpacing/>
        <w:jc w:val="both"/>
        <w:rPr>
          <w:rFonts w:asciiTheme="majorBidi" w:hAnsiTheme="majorBidi" w:cstheme="majorBidi"/>
          <w:sz w:val="24"/>
          <w:szCs w:val="24"/>
        </w:rPr>
      </w:pPr>
    </w:p>
    <w:p w:rsidR="005D1751" w:rsidRPr="00614C37" w:rsidRDefault="005D1751" w:rsidP="00E70644">
      <w:pPr>
        <w:autoSpaceDE w:val="0"/>
        <w:autoSpaceDN w:val="0"/>
        <w:adjustRightInd w:val="0"/>
        <w:spacing w:after="0" w:line="360" w:lineRule="auto"/>
        <w:contextualSpacing/>
        <w:jc w:val="both"/>
        <w:rPr>
          <w:rFonts w:asciiTheme="majorBidi" w:hAnsiTheme="majorBidi" w:cstheme="majorBidi"/>
          <w:sz w:val="24"/>
          <w:szCs w:val="24"/>
        </w:rPr>
      </w:pPr>
    </w:p>
    <w:p w:rsidR="005D1751" w:rsidRPr="00614C37" w:rsidRDefault="005D1751" w:rsidP="00E70644">
      <w:pPr>
        <w:autoSpaceDE w:val="0"/>
        <w:autoSpaceDN w:val="0"/>
        <w:adjustRightInd w:val="0"/>
        <w:spacing w:after="0" w:line="360" w:lineRule="auto"/>
        <w:contextualSpacing/>
        <w:jc w:val="both"/>
        <w:rPr>
          <w:rFonts w:asciiTheme="majorBidi" w:hAnsiTheme="majorBidi" w:cstheme="majorBidi"/>
          <w:sz w:val="24"/>
          <w:szCs w:val="24"/>
        </w:rPr>
      </w:pPr>
    </w:p>
    <w:p w:rsidR="005D1751" w:rsidRPr="00614C37" w:rsidRDefault="005D1751" w:rsidP="00E70644">
      <w:pPr>
        <w:autoSpaceDE w:val="0"/>
        <w:autoSpaceDN w:val="0"/>
        <w:adjustRightInd w:val="0"/>
        <w:spacing w:after="0" w:line="360" w:lineRule="auto"/>
        <w:contextualSpacing/>
        <w:jc w:val="both"/>
        <w:rPr>
          <w:rFonts w:asciiTheme="majorBidi" w:hAnsiTheme="majorBidi" w:cstheme="majorBidi"/>
          <w:sz w:val="24"/>
          <w:szCs w:val="24"/>
        </w:rPr>
      </w:pPr>
    </w:p>
    <w:p w:rsidR="005D1751" w:rsidRPr="00614C37" w:rsidRDefault="005D1751" w:rsidP="00E70644">
      <w:pPr>
        <w:autoSpaceDE w:val="0"/>
        <w:autoSpaceDN w:val="0"/>
        <w:adjustRightInd w:val="0"/>
        <w:spacing w:after="0" w:line="360" w:lineRule="auto"/>
        <w:contextualSpacing/>
        <w:jc w:val="both"/>
        <w:rPr>
          <w:rFonts w:asciiTheme="majorBidi" w:hAnsiTheme="majorBidi" w:cstheme="majorBidi"/>
          <w:sz w:val="24"/>
          <w:szCs w:val="24"/>
        </w:rPr>
      </w:pPr>
    </w:p>
    <w:p w:rsidR="005D1751" w:rsidRDefault="005D1751" w:rsidP="00E70644">
      <w:pPr>
        <w:autoSpaceDE w:val="0"/>
        <w:autoSpaceDN w:val="0"/>
        <w:adjustRightInd w:val="0"/>
        <w:spacing w:after="0" w:line="360" w:lineRule="auto"/>
        <w:contextualSpacing/>
        <w:jc w:val="both"/>
        <w:rPr>
          <w:rFonts w:asciiTheme="majorBidi" w:hAnsiTheme="majorBidi" w:cstheme="majorBidi"/>
          <w:sz w:val="24"/>
          <w:szCs w:val="24"/>
        </w:rPr>
      </w:pPr>
    </w:p>
    <w:p w:rsidR="00F77D06" w:rsidRDefault="006C4562" w:rsidP="00E70644">
      <w:pPr>
        <w:autoSpaceDE w:val="0"/>
        <w:autoSpaceDN w:val="0"/>
        <w:adjustRightInd w:val="0"/>
        <w:spacing w:after="0" w:line="360" w:lineRule="auto"/>
        <w:contextualSpacing/>
        <w:jc w:val="both"/>
        <w:rPr>
          <w:rFonts w:asciiTheme="majorBidi" w:hAnsiTheme="majorBidi" w:cstheme="majorBidi"/>
          <w:sz w:val="24"/>
          <w:szCs w:val="24"/>
        </w:rPr>
      </w:pPr>
      <w:r>
        <w:rPr>
          <w:rFonts w:asciiTheme="majorBidi" w:hAnsiTheme="majorBidi" w:cstheme="majorBidi"/>
          <w:noProof/>
          <w:sz w:val="24"/>
          <w:szCs w:val="24"/>
          <w:lang w:eastAsia="fr-FR"/>
        </w:rPr>
        <w:pict>
          <v:shape id="Zone de texte 20" o:spid="_x0000_s1037" type="#_x0000_t202" style="position:absolute;left:0;text-align:left;margin-left:88.45pt;margin-top:12.6pt;width:236.75pt;height:22.45pt;z-index:25168588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" filled="f" stroked="f" strokeweight=".5pt">
            <v:textbox>
              <w:txbxContent>
                <w:p w:rsidR="00F77D06" w:rsidRPr="00F77D06" w:rsidRDefault="00F77D06" w:rsidP="00FA1A8A">
                  <w:pPr>
                    <w:rPr>
                      <w:rFonts w:asciiTheme="majorBidi" w:hAnsiTheme="majorBidi" w:cstheme="majorBidi"/>
                    </w:rPr>
                  </w:pPr>
                  <w:r w:rsidRPr="00F77D06">
                    <w:rPr>
                      <w:rFonts w:asciiTheme="majorBidi" w:hAnsiTheme="majorBidi" w:cstheme="majorBidi"/>
                      <w:b/>
                      <w:bCs/>
                    </w:rPr>
                    <w:t>Figure.</w:t>
                  </w:r>
                  <w:r w:rsidR="00FA1A8A">
                    <w:rPr>
                      <w:rFonts w:asciiTheme="majorBidi" w:hAnsiTheme="majorBidi" w:cstheme="majorBidi"/>
                      <w:b/>
                      <w:bCs/>
                    </w:rPr>
                    <w:t>2</w:t>
                  </w:r>
                  <w:r w:rsidRPr="00F77D06">
                    <w:rPr>
                      <w:rFonts w:asciiTheme="majorBidi" w:hAnsiTheme="majorBidi" w:cstheme="majorBidi"/>
                      <w:b/>
                      <w:bCs/>
                    </w:rPr>
                    <w:t>.3</w:t>
                  </w:r>
                  <w:r w:rsidRPr="00F77D06">
                    <w:rPr>
                      <w:rFonts w:asciiTheme="majorBidi" w:hAnsiTheme="majorBidi" w:cstheme="majorBidi"/>
                    </w:rPr>
                    <w:t>: Exemple de table de substitution.</w:t>
                  </w:r>
                </w:p>
              </w:txbxContent>
            </v:textbox>
          </v:shape>
        </w:pict>
      </w:r>
    </w:p>
    <w:p w:rsidR="00F77D06" w:rsidRPr="00614C37" w:rsidRDefault="00F77D06" w:rsidP="00E70644">
      <w:pPr>
        <w:autoSpaceDE w:val="0"/>
        <w:autoSpaceDN w:val="0"/>
        <w:adjustRightInd w:val="0"/>
        <w:spacing w:after="0" w:line="360" w:lineRule="auto"/>
        <w:contextualSpacing/>
        <w:jc w:val="both"/>
        <w:rPr>
          <w:rFonts w:asciiTheme="majorBidi" w:hAnsiTheme="majorBidi" w:cstheme="majorBidi"/>
          <w:sz w:val="24"/>
          <w:szCs w:val="24"/>
        </w:rPr>
      </w:pPr>
    </w:p>
    <w:p w:rsidR="005D1751" w:rsidRPr="00614C37" w:rsidRDefault="005D1751" w:rsidP="00FA1A8A">
      <w:pPr>
        <w:autoSpaceDE w:val="0"/>
        <w:autoSpaceDN w:val="0"/>
        <w:adjustRightInd w:val="0"/>
        <w:spacing w:after="0"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Il est évident que la connaissance mentale de cette table de substitution est un dur labeur pour le votant lambda. Si la complexité de l’isoloir mental augmente, il devient impossible pour le votant de s’en souvenir et il pourrait donc être tenté de le noter sur papier, ce qui compromettrait la sécurité du votant et donc du système.</w:t>
      </w:r>
    </w:p>
    <w:p w:rsidR="005D1751" w:rsidRPr="009638AB" w:rsidRDefault="005D1751" w:rsidP="00FA1A8A">
      <w:pPr>
        <w:pStyle w:val="Paragraphedeliste"/>
        <w:numPr>
          <w:ilvl w:val="2"/>
          <w:numId w:val="8"/>
        </w:numPr>
        <w:tabs>
          <w:tab w:val="left" w:pos="709"/>
        </w:tabs>
        <w:autoSpaceDE w:val="0"/>
        <w:autoSpaceDN w:val="0"/>
        <w:adjustRightInd w:val="0"/>
        <w:spacing w:after="0" w:line="360" w:lineRule="auto"/>
        <w:ind w:left="0" w:firstLine="0"/>
        <w:jc w:val="both"/>
        <w:rPr>
          <w:rFonts w:asciiTheme="majorBidi" w:hAnsiTheme="majorBidi" w:cstheme="majorBidi"/>
          <w:sz w:val="24"/>
          <w:szCs w:val="24"/>
        </w:rPr>
      </w:pPr>
      <w:r w:rsidRPr="009638AB">
        <w:rPr>
          <w:rFonts w:asciiTheme="majorBidi" w:hAnsiTheme="majorBidi" w:cstheme="majorBidi"/>
          <w:sz w:val="24"/>
          <w:szCs w:val="24"/>
        </w:rPr>
        <w:t>Isoloir mental par mot de passe</w:t>
      </w:r>
    </w:p>
    <w:p w:rsidR="005D1751" w:rsidRPr="00614C37" w:rsidRDefault="005D1751" w:rsidP="00FA1A8A">
      <w:pPr>
        <w:autoSpaceDE w:val="0"/>
        <w:autoSpaceDN w:val="0"/>
        <w:adjustRightInd w:val="0"/>
        <w:spacing w:after="0"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Cette seconde technique permet de conserver l’idée de l’isoloir mental tout en y enlevant les contraintes amenées par la méthode de substitution. Au lieu de proposer au votant une table de substitution, les autorités vont simplement lui demander de choisir un mot  et de le retenir mentalement jusqu’au moment du vote. Lorsque le votant est face à sa liste de candidats, les autorités de vote vont également lui fournir une liste de mots (incluant le mot qu’il a choisi) et le votant n’aura qu’à associer son mot au candidat qu’il souhaite.</w:t>
      </w:r>
    </w:p>
    <w:p w:rsidR="005D1751" w:rsidRDefault="005D1751" w:rsidP="00FA1A8A">
      <w:pPr>
        <w:autoSpaceDE w:val="0"/>
        <w:autoSpaceDN w:val="0"/>
        <w:adjustRightInd w:val="0"/>
        <w:spacing w:after="0"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 xml:space="preserve">L’attaquant n’ayant aucune idée du mot choisi par le votant, il est dans l’incapacité de forcer l’utilisateur à voter en son sens. Cependant, </w:t>
      </w:r>
      <w:r w:rsidR="00F77D06" w:rsidRPr="00614C37">
        <w:rPr>
          <w:rFonts w:asciiTheme="majorBidi" w:hAnsiTheme="majorBidi" w:cstheme="majorBidi"/>
          <w:sz w:val="24"/>
          <w:szCs w:val="24"/>
        </w:rPr>
        <w:t>s’il</w:t>
      </w:r>
      <w:r w:rsidRPr="00614C37">
        <w:rPr>
          <w:rFonts w:asciiTheme="majorBidi" w:hAnsiTheme="majorBidi" w:cstheme="majorBidi"/>
          <w:sz w:val="24"/>
          <w:szCs w:val="24"/>
        </w:rPr>
        <w:t xml:space="preserve"> force l’utilisateur à dévoiler son mot avant que les autorités ne l’affichent à l’écran, le votant ne connaissant pas les autres mots ne pourra que donner le sien. Une solution à ce problème est de demander au votant de choisir </w:t>
      </w:r>
      <w:r w:rsidRPr="00614C37">
        <w:rPr>
          <w:rFonts w:asciiTheme="majorBidi" w:hAnsiTheme="majorBidi" w:cstheme="majorBidi"/>
          <w:i/>
          <w:iCs/>
          <w:sz w:val="24"/>
          <w:szCs w:val="24"/>
        </w:rPr>
        <w:t xml:space="preserve">n </w:t>
      </w:r>
      <w:r w:rsidRPr="00614C37">
        <w:rPr>
          <w:rFonts w:asciiTheme="majorBidi" w:hAnsiTheme="majorBidi" w:cstheme="majorBidi"/>
          <w:sz w:val="24"/>
          <w:szCs w:val="24"/>
        </w:rPr>
        <w:t xml:space="preserve">mots différents : un qu’il utilise pour voter (le vrai) et </w:t>
      </w:r>
      <w:r w:rsidRPr="00614C37">
        <w:rPr>
          <w:rFonts w:asciiTheme="majorBidi" w:hAnsiTheme="majorBidi" w:cstheme="majorBidi"/>
          <w:i/>
          <w:iCs/>
          <w:sz w:val="24"/>
          <w:szCs w:val="24"/>
        </w:rPr>
        <w:t xml:space="preserve">n </w:t>
      </w:r>
      <w:r w:rsidRPr="00614C37">
        <w:rPr>
          <w:rFonts w:asciiTheme="majorBidi" w:hAnsiTheme="majorBidi" w:cstheme="majorBidi"/>
          <w:sz w:val="24"/>
          <w:szCs w:val="24"/>
        </w:rPr>
        <w:t>– 1 autres qu’il utilisera pour tromper l’attaquant (les faux).</w:t>
      </w:r>
    </w:p>
    <w:p w:rsidR="009D348B" w:rsidRDefault="009D348B" w:rsidP="00FA1A8A">
      <w:pPr>
        <w:autoSpaceDE w:val="0"/>
        <w:autoSpaceDN w:val="0"/>
        <w:adjustRightInd w:val="0"/>
        <w:spacing w:after="0" w:line="360" w:lineRule="auto"/>
        <w:ind w:firstLine="284"/>
        <w:contextualSpacing/>
        <w:jc w:val="both"/>
        <w:rPr>
          <w:rFonts w:asciiTheme="majorBidi" w:hAnsiTheme="majorBidi" w:cstheme="majorBidi"/>
          <w:sz w:val="24"/>
          <w:szCs w:val="24"/>
        </w:rPr>
      </w:pPr>
    </w:p>
    <w:p w:rsidR="009D348B" w:rsidRPr="00614C37" w:rsidRDefault="009D348B" w:rsidP="00FA1A8A">
      <w:pPr>
        <w:autoSpaceDE w:val="0"/>
        <w:autoSpaceDN w:val="0"/>
        <w:adjustRightInd w:val="0"/>
        <w:spacing w:after="0" w:line="360" w:lineRule="auto"/>
        <w:ind w:firstLine="284"/>
        <w:contextualSpacing/>
        <w:jc w:val="both"/>
        <w:rPr>
          <w:rFonts w:asciiTheme="majorBidi" w:hAnsiTheme="majorBidi" w:cstheme="majorBidi"/>
          <w:sz w:val="24"/>
          <w:szCs w:val="24"/>
        </w:rPr>
      </w:pPr>
    </w:p>
    <w:p w:rsidR="005D1751" w:rsidRPr="009638AB" w:rsidRDefault="005D1751" w:rsidP="009D348B">
      <w:pPr>
        <w:pStyle w:val="Paragraphedeliste"/>
        <w:numPr>
          <w:ilvl w:val="1"/>
          <w:numId w:val="8"/>
        </w:numPr>
        <w:tabs>
          <w:tab w:val="left" w:pos="567"/>
        </w:tabs>
        <w:autoSpaceDE w:val="0"/>
        <w:autoSpaceDN w:val="0"/>
        <w:adjustRightInd w:val="0"/>
        <w:spacing w:after="0" w:line="360" w:lineRule="auto"/>
        <w:ind w:left="0" w:firstLine="0"/>
        <w:jc w:val="both"/>
        <w:rPr>
          <w:rFonts w:asciiTheme="majorBidi" w:hAnsiTheme="majorBidi" w:cstheme="majorBidi"/>
          <w:b/>
          <w:bCs/>
          <w:sz w:val="24"/>
          <w:szCs w:val="24"/>
        </w:rPr>
      </w:pPr>
      <w:r w:rsidRPr="009638AB">
        <w:rPr>
          <w:rFonts w:asciiTheme="majorBidi" w:hAnsiTheme="majorBidi" w:cstheme="majorBidi"/>
          <w:b/>
          <w:bCs/>
          <w:sz w:val="24"/>
          <w:szCs w:val="24"/>
        </w:rPr>
        <w:lastRenderedPageBreak/>
        <w:t>Comptage par arbre</w:t>
      </w:r>
      <w:r w:rsidR="009C6E5D" w:rsidRPr="009638AB">
        <w:rPr>
          <w:rFonts w:asciiTheme="majorBidi" w:hAnsiTheme="majorBidi" w:cstheme="majorBidi"/>
          <w:b/>
          <w:bCs/>
          <w:sz w:val="24"/>
          <w:szCs w:val="24"/>
        </w:rPr>
        <w:t xml:space="preserve"> </w:t>
      </w:r>
    </w:p>
    <w:p w:rsidR="00F77D06" w:rsidRDefault="005D1751" w:rsidP="009D348B">
      <w:pPr>
        <w:autoSpaceDE w:val="0"/>
        <w:autoSpaceDN w:val="0"/>
        <w:adjustRightInd w:val="0"/>
        <w:spacing w:after="0"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Le comptage par arbre est une nouvelle technique de publication des votes dans le but de rendre la propriété de vérifiabilité individuelle plus réalisable en pratique. Pour rappel, cette propriété assure à un votant (1) que son vote est bien présent sur les valves publiques et (2) qu’il est compté correctement dans le décompte final. Le tableau final des votes étant publié publiquement, il est possible pour chaque votant d’effectuer un calcul lui-même pour sommer tous les votes et ainsi obtenir un résultat qu’il pourra comparer avec le résultat publié par les autorités de votes. L’hypothèse est qu’aucun être humain n’est capable d’effectuer cette somme sans l’aide d’un outil et sans être sûr de ne pas s’être trompé.</w:t>
      </w:r>
    </w:p>
    <w:p w:rsidR="005D1751" w:rsidRPr="00614C37" w:rsidRDefault="005D1751" w:rsidP="009D348B">
      <w:pPr>
        <w:autoSpaceDE w:val="0"/>
        <w:autoSpaceDN w:val="0"/>
        <w:adjustRightInd w:val="0"/>
        <w:spacing w:after="0"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 xml:space="preserve">Dossogne et Markowitch proposent de publier les votes sous forme d’arbres dont les feuilles représentent les votes individuels et donc les nœuds internes représentent la somme des valeurs de ses nœuds fils. Chaque votant est donc invité à vérifier la validité du comptage des votes en vérifiant si la valeur d’un ou plusieurs nœuds de l’arbre </w:t>
      </w:r>
      <w:r w:rsidR="002C79C5" w:rsidRPr="00614C37">
        <w:rPr>
          <w:rFonts w:asciiTheme="majorBidi" w:hAnsiTheme="majorBidi" w:cstheme="majorBidi"/>
          <w:sz w:val="24"/>
          <w:szCs w:val="24"/>
        </w:rPr>
        <w:t>représente</w:t>
      </w:r>
      <w:r w:rsidR="002C79C5">
        <w:rPr>
          <w:rFonts w:asciiTheme="majorBidi" w:hAnsiTheme="majorBidi" w:cstheme="majorBidi"/>
          <w:sz w:val="24"/>
          <w:szCs w:val="24"/>
        </w:rPr>
        <w:t>nt</w:t>
      </w:r>
      <w:r w:rsidRPr="00614C37">
        <w:rPr>
          <w:rFonts w:asciiTheme="majorBidi" w:hAnsiTheme="majorBidi" w:cstheme="majorBidi"/>
          <w:sz w:val="24"/>
          <w:szCs w:val="24"/>
        </w:rPr>
        <w:t xml:space="preserve"> bien la somme de ses nœuds fils. Cette nouvelle méthode n’est cependant pas parfaite car le votant ne devrait théoriquement ne faire confiance qu’en lui-même pour être certain du bon décompte des votes mais elle permet néanmoins à chaque votant de contribuer au comptage des votes de manière positive.</w:t>
      </w:r>
      <w:r w:rsidR="009D348B" w:rsidRPr="009D348B">
        <w:rPr>
          <w:rFonts w:asciiTheme="majorBidi" w:hAnsiTheme="majorBidi" w:cstheme="majorBidi"/>
          <w:b/>
          <w:bCs/>
          <w:sz w:val="24"/>
          <w:szCs w:val="24"/>
        </w:rPr>
        <w:t xml:space="preserve"> </w:t>
      </w:r>
      <w:r w:rsidR="009D348B" w:rsidRPr="009D348B">
        <w:rPr>
          <w:rFonts w:asciiTheme="majorBidi" w:hAnsiTheme="majorBidi" w:cstheme="majorBidi"/>
          <w:b/>
          <w:bCs/>
        </w:rPr>
        <w:t>[17]</w:t>
      </w:r>
      <w:r w:rsidR="009D348B" w:rsidRPr="009D348B">
        <w:rPr>
          <w:rFonts w:asciiTheme="majorBidi" w:hAnsiTheme="majorBidi" w:cstheme="majorBidi"/>
        </w:rPr>
        <w:t> </w:t>
      </w:r>
    </w:p>
    <w:p w:rsidR="005D1751" w:rsidRPr="009638AB" w:rsidRDefault="005D1751" w:rsidP="009638AB">
      <w:pPr>
        <w:pStyle w:val="Paragraphedeliste"/>
        <w:numPr>
          <w:ilvl w:val="2"/>
          <w:numId w:val="8"/>
        </w:numPr>
        <w:tabs>
          <w:tab w:val="left" w:pos="709"/>
        </w:tabs>
        <w:autoSpaceDE w:val="0"/>
        <w:autoSpaceDN w:val="0"/>
        <w:adjustRightInd w:val="0"/>
        <w:spacing w:after="0" w:line="360" w:lineRule="auto"/>
        <w:ind w:left="0" w:firstLine="0"/>
        <w:jc w:val="both"/>
        <w:rPr>
          <w:rFonts w:asciiTheme="majorBidi" w:hAnsiTheme="majorBidi" w:cstheme="majorBidi"/>
          <w:sz w:val="24"/>
          <w:szCs w:val="24"/>
        </w:rPr>
      </w:pPr>
      <w:r w:rsidRPr="009638AB">
        <w:rPr>
          <w:rFonts w:asciiTheme="majorBidi" w:hAnsiTheme="majorBidi" w:cstheme="majorBidi"/>
          <w:sz w:val="24"/>
          <w:szCs w:val="24"/>
        </w:rPr>
        <w:t>Fonctionnement</w:t>
      </w:r>
    </w:p>
    <w:p w:rsidR="005D1751" w:rsidRPr="00614C37" w:rsidRDefault="005D1751" w:rsidP="00DD7C75">
      <w:pPr>
        <w:autoSpaceDE w:val="0"/>
        <w:autoSpaceDN w:val="0"/>
        <w:adjustRightInd w:val="0"/>
        <w:spacing w:after="0"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Soit</w:t>
      </w:r>
      <m:oMath>
        <m:r>
          <w:rPr>
            <w:rFonts w:ascii="Cambria Math" w:hAnsi="Cambria Math" w:cstheme="majorBidi"/>
            <w:sz w:val="24"/>
            <w:szCs w:val="24"/>
          </w:rPr>
          <m:t xml:space="preserve"> n</m:t>
        </m:r>
      </m:oMath>
      <w:r w:rsidRPr="00614C37">
        <w:rPr>
          <w:rFonts w:asciiTheme="majorBidi" w:hAnsiTheme="majorBidi" w:cstheme="majorBidi"/>
          <w:sz w:val="24"/>
          <w:szCs w:val="24"/>
        </w:rPr>
        <w:t xml:space="preserve">, le nombre de votants et </w:t>
      </w:r>
      <m:oMath>
        <m:r>
          <w:rPr>
            <w:rFonts w:ascii="Cambria Math" w:hAnsi="Cambria Math" w:cstheme="majorBidi"/>
            <w:sz w:val="24"/>
            <w:szCs w:val="24"/>
          </w:rPr>
          <m:t>l</m:t>
        </m:r>
      </m:oMath>
      <w:r w:rsidRPr="00614C37">
        <w:rPr>
          <w:rFonts w:asciiTheme="majorBidi" w:hAnsiTheme="majorBidi" w:cstheme="majorBidi"/>
          <w:sz w:val="24"/>
          <w:szCs w:val="24"/>
        </w:rPr>
        <w:t xml:space="preserve">, le nombre de candidats. Le vote </w:t>
      </w:r>
      <m:oMath>
        <m:sSub>
          <m:sSubPr>
            <m:ctrlPr>
              <w:rPr>
                <w:rFonts w:ascii="Cambria Math" w:hAnsi="Cambria Math" w:cstheme="majorBidi"/>
                <w:i/>
                <w:sz w:val="24"/>
                <w:szCs w:val="24"/>
              </w:rPr>
            </m:ctrlPr>
          </m:sSubPr>
          <m:e>
            <m:r>
              <w:rPr>
                <w:rFonts w:ascii="Cambria Math" w:hAnsi="Cambria Math" w:cstheme="majorBidi"/>
                <w:sz w:val="24"/>
                <w:szCs w:val="24"/>
              </w:rPr>
              <m:t>v</m:t>
            </m:r>
          </m:e>
          <m:sub>
            <m:r>
              <w:rPr>
                <w:rFonts w:ascii="Cambria Math" w:hAnsi="Cambria Math" w:cstheme="majorBidi"/>
                <w:sz w:val="24"/>
                <w:szCs w:val="24"/>
              </w:rPr>
              <m:t>i</m:t>
            </m:r>
          </m:sub>
        </m:sSub>
      </m:oMath>
      <w:r w:rsidRPr="00614C37">
        <w:rPr>
          <w:rFonts w:asciiTheme="majorBidi" w:hAnsiTheme="majorBidi" w:cstheme="majorBidi"/>
          <w:sz w:val="24"/>
          <w:szCs w:val="24"/>
        </w:rPr>
        <w:t xml:space="preserve"> du </w:t>
      </w:r>
      <m:oMath>
        <m:sSup>
          <m:sSupPr>
            <m:ctrlPr>
              <w:rPr>
                <w:rFonts w:ascii="Cambria Math" w:hAnsi="Cambria Math" w:cstheme="majorBidi"/>
                <w:i/>
                <w:sz w:val="24"/>
                <w:szCs w:val="24"/>
              </w:rPr>
            </m:ctrlPr>
          </m:sSupPr>
          <m:e>
            <m:r>
              <w:rPr>
                <w:rFonts w:ascii="Cambria Math" w:hAnsi="Cambria Math" w:cstheme="majorBidi"/>
                <w:sz w:val="24"/>
                <w:szCs w:val="24"/>
              </w:rPr>
              <m:t>i</m:t>
            </m:r>
          </m:e>
          <m:sup>
            <m:r>
              <w:rPr>
                <w:rFonts w:ascii="Cambria Math" w:hAnsi="Cambria Math" w:cstheme="majorBidi"/>
                <w:sz w:val="24"/>
                <w:szCs w:val="24"/>
              </w:rPr>
              <m:t xml:space="preserve">ème </m:t>
            </m:r>
          </m:sup>
        </m:sSup>
      </m:oMath>
      <w:r w:rsidRPr="00614C37">
        <w:rPr>
          <w:rFonts w:asciiTheme="majorBidi" w:hAnsiTheme="majorBidi" w:cstheme="majorBidi"/>
          <w:sz w:val="24"/>
          <w:szCs w:val="24"/>
        </w:rPr>
        <w:t xml:space="preserve"> votant</w:t>
      </w:r>
    </w:p>
    <w:p w:rsidR="005D1751" w:rsidRPr="00614C37" w:rsidRDefault="005D1751" w:rsidP="00DD7C75">
      <w:pPr>
        <w:autoSpaceDE w:val="0"/>
        <w:autoSpaceDN w:val="0"/>
        <w:adjustRightInd w:val="0"/>
        <w:spacing w:after="0" w:line="360" w:lineRule="auto"/>
        <w:contextualSpacing/>
        <w:jc w:val="both"/>
        <w:rPr>
          <w:rFonts w:asciiTheme="majorBidi" w:hAnsiTheme="majorBidi" w:cstheme="majorBidi"/>
          <w:sz w:val="24"/>
          <w:szCs w:val="24"/>
        </w:rPr>
      </w:pPr>
      <m:oMath>
        <m:r>
          <w:rPr>
            <w:rFonts w:ascii="Cambria Math" w:hAnsi="Cambria Math" w:cstheme="majorBidi"/>
            <w:sz w:val="24"/>
            <w:szCs w:val="24"/>
          </w:rPr>
          <m:t>(1≤i≤n)</m:t>
        </m:r>
      </m:oMath>
      <w:r w:rsidRPr="00614C37">
        <w:rPr>
          <w:rFonts w:asciiTheme="majorBidi" w:hAnsiTheme="majorBidi" w:cstheme="majorBidi"/>
          <w:sz w:val="24"/>
          <w:szCs w:val="24"/>
        </w:rPr>
        <w:t xml:space="preserve"> Peut être représenté par un vecteur de </w:t>
      </w:r>
      <m:oMath>
        <m:r>
          <w:rPr>
            <w:rFonts w:ascii="Cambria Math" w:hAnsi="Cambria Math" w:cstheme="majorBidi"/>
            <w:sz w:val="24"/>
            <w:szCs w:val="24"/>
          </w:rPr>
          <m:t>l</m:t>
        </m:r>
      </m:oMath>
      <w:r w:rsidRPr="00614C37">
        <w:rPr>
          <w:rFonts w:asciiTheme="majorBidi" w:hAnsiTheme="majorBidi" w:cstheme="majorBidi"/>
          <w:sz w:val="24"/>
          <w:szCs w:val="24"/>
        </w:rPr>
        <w:t xml:space="preserve"> valeurs  </w:t>
      </w:r>
      <m:oMath>
        <m:r>
          <w:rPr>
            <w:rFonts w:ascii="Cambria Math" w:hAnsi="Cambria Math" w:cstheme="majorBidi"/>
            <w:sz w:val="24"/>
            <w:szCs w:val="24"/>
          </w:rPr>
          <m:t>∈{0, 1}</m:t>
        </m:r>
      </m:oMath>
      <w:r w:rsidRPr="00614C37">
        <w:rPr>
          <w:rFonts w:asciiTheme="majorBidi" w:hAnsiTheme="majorBidi" w:cstheme="majorBidi"/>
          <w:sz w:val="24"/>
          <w:szCs w:val="24"/>
        </w:rPr>
        <w:t xml:space="preserve"> où la </w:t>
      </w:r>
      <m:oMath>
        <m:sSup>
          <m:sSupPr>
            <m:ctrlPr>
              <w:rPr>
                <w:rFonts w:ascii="Cambria Math" w:hAnsi="Cambria Math" w:cstheme="majorBidi"/>
                <w:i/>
                <w:sz w:val="24"/>
                <w:szCs w:val="24"/>
              </w:rPr>
            </m:ctrlPr>
          </m:sSupPr>
          <m:e>
            <m:r>
              <w:rPr>
                <w:rFonts w:ascii="Cambria Math" w:hAnsi="Cambria Math" w:cstheme="majorBidi"/>
                <w:sz w:val="24"/>
                <w:szCs w:val="24"/>
              </w:rPr>
              <m:t>j</m:t>
            </m:r>
          </m:e>
          <m:sup>
            <m:r>
              <w:rPr>
                <w:rFonts w:ascii="Cambria Math" w:hAnsi="Cambria Math" w:cstheme="majorBidi"/>
                <w:sz w:val="24"/>
                <w:szCs w:val="24"/>
              </w:rPr>
              <m:t xml:space="preserve">ème </m:t>
            </m:r>
          </m:sup>
        </m:sSup>
      </m:oMath>
      <w:r w:rsidRPr="00614C37">
        <w:rPr>
          <w:rFonts w:asciiTheme="majorBidi" w:hAnsiTheme="majorBidi" w:cstheme="majorBidi"/>
          <w:sz w:val="24"/>
          <w:szCs w:val="24"/>
        </w:rPr>
        <w:t xml:space="preserve"> valeur</w:t>
      </w:r>
    </w:p>
    <w:p w:rsidR="005D1751" w:rsidRDefault="005D1751" w:rsidP="00DD7C75">
      <w:pPr>
        <w:autoSpaceDE w:val="0"/>
        <w:autoSpaceDN w:val="0"/>
        <w:adjustRightInd w:val="0"/>
        <w:spacing w:after="0" w:line="360" w:lineRule="auto"/>
        <w:contextualSpacing/>
        <w:jc w:val="both"/>
        <w:rPr>
          <w:rFonts w:asciiTheme="majorBidi" w:hAnsiTheme="majorBidi" w:cstheme="majorBidi"/>
          <w:sz w:val="24"/>
          <w:szCs w:val="24"/>
        </w:rPr>
      </w:pPr>
      <w:r w:rsidRPr="00614C37">
        <w:rPr>
          <w:rFonts w:asciiTheme="majorBidi" w:hAnsiTheme="majorBidi" w:cstheme="majorBidi"/>
          <w:sz w:val="24"/>
          <w:szCs w:val="24"/>
        </w:rPr>
        <w:t xml:space="preserve">de ce vecteur vaut 1 si le votant a voté pour le candidat  </w:t>
      </w:r>
      <m:oMath>
        <m:r>
          <w:rPr>
            <w:rFonts w:ascii="Cambria Math" w:hAnsi="Cambria Math" w:cstheme="majorBidi"/>
            <w:sz w:val="24"/>
            <w:szCs w:val="24"/>
          </w:rPr>
          <m:t>(1≤j≤l)</m:t>
        </m:r>
      </m:oMath>
      <w:r w:rsidRPr="00614C37">
        <w:rPr>
          <w:rFonts w:asciiTheme="majorBidi" w:hAnsiTheme="majorBidi" w:cstheme="majorBidi"/>
          <w:sz w:val="24"/>
          <w:szCs w:val="24"/>
        </w:rPr>
        <w:t xml:space="preserve">. </w:t>
      </w:r>
      <w:r w:rsidR="005974D5" w:rsidRPr="00614C37">
        <w:rPr>
          <w:rFonts w:asciiTheme="majorBidi" w:hAnsiTheme="majorBidi" w:cstheme="majorBidi"/>
          <w:sz w:val="24"/>
          <w:szCs w:val="24"/>
        </w:rPr>
        <w:t xml:space="preserve">Par exemple, si le votant </w:t>
      </w:r>
      <m:oMath>
        <m:r>
          <w:rPr>
            <w:rFonts w:ascii="Cambria Math" w:hAnsi="Cambria Math" w:cstheme="majorBidi"/>
            <w:sz w:val="24"/>
            <w:szCs w:val="24"/>
          </w:rPr>
          <m:t>n°2</m:t>
        </m:r>
      </m:oMath>
      <w:r w:rsidR="005974D5" w:rsidRPr="00614C37">
        <w:rPr>
          <w:rFonts w:asciiTheme="majorBidi" w:hAnsiTheme="majorBidi" w:cstheme="majorBidi"/>
          <w:sz w:val="24"/>
          <w:szCs w:val="24"/>
        </w:rPr>
        <w:t xml:space="preserve"> vote pour le candidat </w:t>
      </w:r>
      <m:oMath>
        <m:r>
          <w:rPr>
            <w:rFonts w:ascii="Cambria Math" w:hAnsi="Cambria Math" w:cstheme="majorBidi"/>
            <w:sz w:val="24"/>
            <w:szCs w:val="24"/>
          </w:rPr>
          <m:t>n°3</m:t>
        </m:r>
      </m:oMath>
      <w:r w:rsidR="005974D5" w:rsidRPr="00614C37">
        <w:rPr>
          <w:rFonts w:asciiTheme="majorBidi" w:hAnsiTheme="majorBidi" w:cstheme="majorBidi"/>
          <w:sz w:val="24"/>
          <w:szCs w:val="24"/>
        </w:rPr>
        <w:t xml:space="preserve">, alors le vote </w:t>
      </w:r>
      <m:oMath>
        <m:sSub>
          <m:sSubPr>
            <m:ctrlPr>
              <w:rPr>
                <w:rFonts w:ascii="Cambria Math" w:hAnsi="Cambria Math" w:cstheme="majorBidi"/>
                <w:i/>
                <w:sz w:val="24"/>
                <w:szCs w:val="24"/>
              </w:rPr>
            </m:ctrlPr>
          </m:sSubPr>
          <m:e>
            <m:r>
              <w:rPr>
                <w:rFonts w:ascii="Cambria Math" w:hAnsi="Cambria Math" w:cstheme="majorBidi"/>
                <w:sz w:val="24"/>
                <w:szCs w:val="24"/>
              </w:rPr>
              <m:t>v</m:t>
            </m:r>
          </m:e>
          <m:sub>
            <m:r>
              <w:rPr>
                <w:rFonts w:ascii="Cambria Math" w:hAnsi="Cambria Math" w:cstheme="majorBidi"/>
                <w:sz w:val="24"/>
                <w:szCs w:val="24"/>
              </w:rPr>
              <m:t>2</m:t>
            </m:r>
          </m:sub>
        </m:sSub>
      </m:oMath>
      <w:r w:rsidR="005974D5" w:rsidRPr="00614C37">
        <w:rPr>
          <w:rFonts w:asciiTheme="majorBidi" w:hAnsiTheme="majorBidi" w:cstheme="majorBidi"/>
          <w:sz w:val="24"/>
          <w:szCs w:val="24"/>
        </w:rPr>
        <w:t xml:space="preserve"> sera représenté par </w:t>
      </w:r>
      <w:r w:rsidR="005974D5">
        <w:rPr>
          <w:rFonts w:asciiTheme="majorBidi" w:hAnsiTheme="majorBidi" w:cstheme="majorBidi"/>
          <w:sz w:val="24"/>
          <w:szCs w:val="24"/>
        </w:rPr>
        <w:t>le</w:t>
      </w:r>
      <w:r w:rsidR="005974D5" w:rsidRPr="00614C37">
        <w:rPr>
          <w:rFonts w:asciiTheme="majorBidi" w:hAnsiTheme="majorBidi" w:cstheme="majorBidi"/>
          <w:sz w:val="24"/>
          <w:szCs w:val="24"/>
        </w:rPr>
        <w:t xml:space="preserve"> </w:t>
      </w:r>
      <w:r w:rsidR="005974D5">
        <w:rPr>
          <w:rFonts w:asciiTheme="majorBidi" w:hAnsiTheme="majorBidi" w:cstheme="majorBidi"/>
          <w:sz w:val="24"/>
          <w:szCs w:val="24"/>
        </w:rPr>
        <w:t>tableau</w:t>
      </w:r>
      <w:r w:rsidR="005974D5" w:rsidRPr="008B5BDF">
        <w:rPr>
          <w:rFonts w:asciiTheme="majorBidi" w:hAnsiTheme="majorBidi" w:cstheme="majorBidi"/>
          <w:sz w:val="24"/>
          <w:szCs w:val="24"/>
        </w:rPr>
        <w:t xml:space="preserve"> </w:t>
      </w:r>
      <w:r w:rsidR="005974D5">
        <w:rPr>
          <w:rFonts w:asciiTheme="majorBidi" w:hAnsiTheme="majorBidi" w:cstheme="majorBidi"/>
          <w:sz w:val="24"/>
          <w:szCs w:val="24"/>
        </w:rPr>
        <w:t>2</w:t>
      </w:r>
      <w:r w:rsidR="005974D5" w:rsidRPr="008B5BDF">
        <w:rPr>
          <w:rFonts w:asciiTheme="majorBidi" w:hAnsiTheme="majorBidi" w:cstheme="majorBidi"/>
          <w:sz w:val="24"/>
          <w:szCs w:val="24"/>
        </w:rPr>
        <w:t>.1</w:t>
      </w:r>
      <w:r w:rsidR="005974D5" w:rsidRPr="00614C37">
        <w:rPr>
          <w:rFonts w:asciiTheme="majorBidi" w:hAnsiTheme="majorBidi" w:cstheme="majorBidi"/>
          <w:sz w:val="24"/>
          <w:szCs w:val="24"/>
        </w:rPr>
        <w:t xml:space="preserve"> où </w:t>
      </w:r>
      <m:oMath>
        <m:sSub>
          <m:sSubPr>
            <m:ctrlPr>
              <w:rPr>
                <w:rFonts w:ascii="Cambria Math" w:hAnsi="Cambria Math" w:cstheme="majorBidi"/>
                <w:i/>
                <w:sz w:val="24"/>
                <w:szCs w:val="24"/>
              </w:rPr>
            </m:ctrlPr>
          </m:sSubPr>
          <m:e>
            <m:r>
              <w:rPr>
                <w:rFonts w:ascii="Cambria Math" w:hAnsi="Cambria Math" w:cstheme="majorBidi"/>
                <w:sz w:val="24"/>
                <w:szCs w:val="24"/>
              </w:rPr>
              <m:t>v</m:t>
            </m:r>
          </m:e>
          <m:sub>
            <m:r>
              <w:rPr>
                <w:rFonts w:ascii="Cambria Math" w:hAnsi="Cambria Math" w:cstheme="majorBidi"/>
                <w:sz w:val="24"/>
                <w:szCs w:val="24"/>
              </w:rPr>
              <m:t>ij</m:t>
            </m:r>
          </m:sub>
        </m:sSub>
      </m:oMath>
      <w:r w:rsidR="005974D5" w:rsidRPr="00614C37">
        <w:rPr>
          <w:rFonts w:asciiTheme="majorBidi" w:hAnsiTheme="majorBidi" w:cstheme="majorBidi"/>
          <w:sz w:val="24"/>
          <w:szCs w:val="24"/>
        </w:rPr>
        <w:t xml:space="preserve"> représente le vote du votant </w:t>
      </w:r>
      <m:oMath>
        <m:r>
          <w:rPr>
            <w:rFonts w:ascii="Cambria Math" w:hAnsi="Cambria Math" w:cstheme="majorBidi"/>
            <w:sz w:val="24"/>
            <w:szCs w:val="24"/>
          </w:rPr>
          <m:t>i</m:t>
        </m:r>
      </m:oMath>
      <w:r w:rsidR="005974D5" w:rsidRPr="00614C37">
        <w:rPr>
          <w:rFonts w:asciiTheme="majorBidi" w:hAnsiTheme="majorBidi" w:cstheme="majorBidi"/>
          <w:sz w:val="24"/>
          <w:szCs w:val="24"/>
        </w:rPr>
        <w:t xml:space="preserve"> pour le candidat </w:t>
      </w:r>
      <m:oMath>
        <m:r>
          <w:rPr>
            <w:rFonts w:ascii="Cambria Math" w:hAnsi="Cambria Math" w:cstheme="majorBidi"/>
            <w:sz w:val="24"/>
            <w:szCs w:val="24"/>
          </w:rPr>
          <m:t>j</m:t>
        </m:r>
      </m:oMath>
      <w:r w:rsidR="005974D5" w:rsidRPr="00614C37">
        <w:rPr>
          <w:rFonts w:asciiTheme="majorBidi" w:hAnsiTheme="majorBidi" w:cstheme="majorBidi"/>
          <w:sz w:val="24"/>
          <w:szCs w:val="24"/>
        </w:rPr>
        <w:t xml:space="preserve">. </w:t>
      </w:r>
      <w:r w:rsidRPr="00614C37">
        <w:rPr>
          <w:rFonts w:asciiTheme="majorBidi" w:hAnsiTheme="majorBidi" w:cstheme="majorBidi"/>
          <w:sz w:val="24"/>
          <w:szCs w:val="24"/>
        </w:rPr>
        <w:t>Pour simplifier l’explication, nous faisons l’hypothèse que le votant ne peut voter que pour un seul candidat (bien qu’en pratique cela fonctionnerait très bien sans faire cette hypothèse).</w:t>
      </w:r>
    </w:p>
    <w:p w:rsidR="008B5BDF" w:rsidRPr="00614C37" w:rsidRDefault="008B5BDF" w:rsidP="00E70644">
      <w:pPr>
        <w:autoSpaceDE w:val="0"/>
        <w:autoSpaceDN w:val="0"/>
        <w:adjustRightInd w:val="0"/>
        <w:spacing w:after="0" w:line="360" w:lineRule="auto"/>
        <w:ind w:left="360"/>
        <w:contextualSpacing/>
        <w:jc w:val="both"/>
        <w:rPr>
          <w:rFonts w:asciiTheme="majorBidi" w:hAnsiTheme="majorBidi" w:cstheme="majorBidi"/>
          <w:sz w:val="24"/>
          <w:szCs w:val="24"/>
        </w:rPr>
      </w:pPr>
    </w:p>
    <w:tbl>
      <w:tblPr>
        <w:tblStyle w:val="Grilledutableau"/>
        <w:tblW w:w="0" w:type="auto"/>
        <w:jc w:val="center"/>
        <w:tblLook w:val="04A0" w:firstRow="1" w:lastRow="0" w:firstColumn="1" w:lastColumn="0" w:noHBand="0" w:noVBand="1"/>
      </w:tblPr>
      <w:tblGrid>
        <w:gridCol w:w="336"/>
        <w:gridCol w:w="336"/>
        <w:gridCol w:w="336"/>
        <w:gridCol w:w="336"/>
        <w:gridCol w:w="456"/>
        <w:gridCol w:w="719"/>
        <w:gridCol w:w="336"/>
      </w:tblGrid>
      <w:tr w:rsidR="005D1751" w:rsidRPr="00614C37" w:rsidTr="006E324B">
        <w:trPr>
          <w:trHeight w:val="263"/>
          <w:jc w:val="center"/>
        </w:trPr>
        <w:tc>
          <w:tcPr>
            <w:tcW w:w="0" w:type="auto"/>
            <w:tcBorders>
              <w:top w:val="nil"/>
              <w:left w:val="nil"/>
              <w:bottom w:val="single" w:sz="4" w:space="0" w:color="auto"/>
              <w:right w:val="nil"/>
            </w:tcBorders>
          </w:tcPr>
          <w:p w:rsidR="005D1751" w:rsidRPr="00614C37" w:rsidRDefault="005D1751" w:rsidP="00E70644">
            <w:pPr>
              <w:autoSpaceDE w:val="0"/>
              <w:autoSpaceDN w:val="0"/>
              <w:adjustRightInd w:val="0"/>
              <w:spacing w:line="360" w:lineRule="auto"/>
              <w:contextualSpacing/>
              <w:jc w:val="both"/>
              <w:rPr>
                <w:rFonts w:asciiTheme="majorBidi" w:hAnsiTheme="majorBidi" w:cstheme="majorBidi"/>
                <w:sz w:val="24"/>
                <w:szCs w:val="24"/>
              </w:rPr>
            </w:pPr>
            <w:r w:rsidRPr="00614C37">
              <w:rPr>
                <w:rFonts w:asciiTheme="majorBidi" w:hAnsiTheme="majorBidi" w:cstheme="majorBidi"/>
                <w:sz w:val="24"/>
                <w:szCs w:val="24"/>
              </w:rPr>
              <w:t>1</w:t>
            </w:r>
          </w:p>
        </w:tc>
        <w:tc>
          <w:tcPr>
            <w:tcW w:w="0" w:type="auto"/>
            <w:tcBorders>
              <w:top w:val="nil"/>
              <w:left w:val="nil"/>
              <w:bottom w:val="single" w:sz="4" w:space="0" w:color="auto"/>
              <w:right w:val="nil"/>
            </w:tcBorders>
          </w:tcPr>
          <w:p w:rsidR="005D1751" w:rsidRPr="00614C37" w:rsidRDefault="005D1751" w:rsidP="00E70644">
            <w:pPr>
              <w:autoSpaceDE w:val="0"/>
              <w:autoSpaceDN w:val="0"/>
              <w:adjustRightInd w:val="0"/>
              <w:spacing w:line="360" w:lineRule="auto"/>
              <w:contextualSpacing/>
              <w:jc w:val="both"/>
              <w:rPr>
                <w:rFonts w:asciiTheme="majorBidi" w:hAnsiTheme="majorBidi" w:cstheme="majorBidi"/>
                <w:sz w:val="24"/>
                <w:szCs w:val="24"/>
              </w:rPr>
            </w:pPr>
            <w:r w:rsidRPr="00614C37">
              <w:rPr>
                <w:rFonts w:asciiTheme="majorBidi" w:hAnsiTheme="majorBidi" w:cstheme="majorBidi"/>
                <w:sz w:val="24"/>
                <w:szCs w:val="24"/>
              </w:rPr>
              <w:t>2</w:t>
            </w:r>
          </w:p>
        </w:tc>
        <w:tc>
          <w:tcPr>
            <w:tcW w:w="0" w:type="auto"/>
            <w:tcBorders>
              <w:top w:val="nil"/>
              <w:left w:val="nil"/>
              <w:bottom w:val="single" w:sz="4" w:space="0" w:color="auto"/>
              <w:right w:val="nil"/>
            </w:tcBorders>
          </w:tcPr>
          <w:p w:rsidR="005D1751" w:rsidRPr="00614C37" w:rsidRDefault="005D1751" w:rsidP="00E70644">
            <w:pPr>
              <w:autoSpaceDE w:val="0"/>
              <w:autoSpaceDN w:val="0"/>
              <w:adjustRightInd w:val="0"/>
              <w:spacing w:line="360" w:lineRule="auto"/>
              <w:contextualSpacing/>
              <w:jc w:val="both"/>
              <w:rPr>
                <w:rFonts w:asciiTheme="majorBidi" w:hAnsiTheme="majorBidi" w:cstheme="majorBidi"/>
                <w:sz w:val="24"/>
                <w:szCs w:val="24"/>
              </w:rPr>
            </w:pPr>
            <w:r w:rsidRPr="00614C37">
              <w:rPr>
                <w:rFonts w:asciiTheme="majorBidi" w:hAnsiTheme="majorBidi" w:cstheme="majorBidi"/>
                <w:sz w:val="24"/>
                <w:szCs w:val="24"/>
              </w:rPr>
              <w:t>3</w:t>
            </w:r>
          </w:p>
        </w:tc>
        <w:tc>
          <w:tcPr>
            <w:tcW w:w="0" w:type="auto"/>
            <w:tcBorders>
              <w:top w:val="nil"/>
              <w:left w:val="nil"/>
              <w:bottom w:val="single" w:sz="4" w:space="0" w:color="auto"/>
              <w:right w:val="nil"/>
            </w:tcBorders>
          </w:tcPr>
          <w:p w:rsidR="005D1751" w:rsidRPr="00614C37" w:rsidRDefault="005D1751" w:rsidP="00E70644">
            <w:pPr>
              <w:autoSpaceDE w:val="0"/>
              <w:autoSpaceDN w:val="0"/>
              <w:adjustRightInd w:val="0"/>
              <w:spacing w:line="360" w:lineRule="auto"/>
              <w:contextualSpacing/>
              <w:jc w:val="both"/>
              <w:rPr>
                <w:rFonts w:asciiTheme="majorBidi" w:hAnsiTheme="majorBidi" w:cstheme="majorBidi"/>
                <w:sz w:val="24"/>
                <w:szCs w:val="24"/>
              </w:rPr>
            </w:pPr>
            <w:r w:rsidRPr="00614C37">
              <w:rPr>
                <w:rFonts w:asciiTheme="majorBidi" w:hAnsiTheme="majorBidi" w:cstheme="majorBidi"/>
                <w:sz w:val="24"/>
                <w:szCs w:val="24"/>
              </w:rPr>
              <w:t>4</w:t>
            </w:r>
          </w:p>
        </w:tc>
        <w:tc>
          <w:tcPr>
            <w:tcW w:w="0" w:type="auto"/>
            <w:tcBorders>
              <w:top w:val="nil"/>
              <w:left w:val="nil"/>
              <w:bottom w:val="single" w:sz="4" w:space="0" w:color="auto"/>
              <w:right w:val="nil"/>
            </w:tcBorders>
          </w:tcPr>
          <w:p w:rsidR="005D1751" w:rsidRPr="00614C37" w:rsidRDefault="005D1751" w:rsidP="00E70644">
            <w:pPr>
              <w:autoSpaceDE w:val="0"/>
              <w:autoSpaceDN w:val="0"/>
              <w:adjustRightInd w:val="0"/>
              <w:spacing w:line="360" w:lineRule="auto"/>
              <w:contextualSpacing/>
              <w:jc w:val="both"/>
              <w:rPr>
                <w:rFonts w:asciiTheme="majorBidi" w:hAnsiTheme="majorBidi" w:cstheme="majorBidi"/>
                <w:sz w:val="24"/>
                <w:szCs w:val="24"/>
              </w:rPr>
            </w:pPr>
            <w:r w:rsidRPr="00614C37">
              <w:rPr>
                <w:rFonts w:asciiTheme="majorBidi" w:hAnsiTheme="majorBidi" w:cstheme="majorBidi"/>
                <w:sz w:val="24"/>
                <w:szCs w:val="24"/>
              </w:rPr>
              <w:t>…</w:t>
            </w:r>
          </w:p>
        </w:tc>
        <w:tc>
          <w:tcPr>
            <w:tcW w:w="0" w:type="auto"/>
            <w:tcBorders>
              <w:top w:val="nil"/>
              <w:left w:val="nil"/>
              <w:bottom w:val="single" w:sz="4" w:space="0" w:color="auto"/>
              <w:right w:val="nil"/>
            </w:tcBorders>
          </w:tcPr>
          <w:p w:rsidR="005D1751" w:rsidRPr="00614C37" w:rsidRDefault="005D1788" w:rsidP="00E70644">
            <w:pPr>
              <w:autoSpaceDE w:val="0"/>
              <w:autoSpaceDN w:val="0"/>
              <w:adjustRightInd w:val="0"/>
              <w:spacing w:line="360" w:lineRule="auto"/>
              <w:contextualSpacing/>
              <w:jc w:val="both"/>
              <w:rPr>
                <w:rFonts w:asciiTheme="majorBidi" w:hAnsiTheme="majorBidi" w:cstheme="majorBidi"/>
                <w:sz w:val="24"/>
                <w:szCs w:val="24"/>
              </w:rPr>
            </w:pPr>
            <m:oMathPara>
              <m:oMath>
                <m:r>
                  <w:rPr>
                    <w:rFonts w:ascii="Cambria Math" w:hAnsi="Cambria Math" w:cstheme="majorBidi"/>
                    <w:sz w:val="24"/>
                    <w:szCs w:val="24"/>
                  </w:rPr>
                  <m:t>l-1</m:t>
                </m:r>
              </m:oMath>
            </m:oMathPara>
          </w:p>
        </w:tc>
        <w:tc>
          <w:tcPr>
            <w:tcW w:w="0" w:type="auto"/>
            <w:tcBorders>
              <w:top w:val="nil"/>
              <w:left w:val="nil"/>
              <w:bottom w:val="single" w:sz="4" w:space="0" w:color="auto"/>
              <w:right w:val="nil"/>
            </w:tcBorders>
          </w:tcPr>
          <w:p w:rsidR="005D1751" w:rsidRPr="00614C37" w:rsidRDefault="005D1788" w:rsidP="00E70644">
            <w:pPr>
              <w:autoSpaceDE w:val="0"/>
              <w:autoSpaceDN w:val="0"/>
              <w:adjustRightInd w:val="0"/>
              <w:spacing w:line="360" w:lineRule="auto"/>
              <w:contextualSpacing/>
              <w:jc w:val="both"/>
              <w:rPr>
                <w:rFonts w:asciiTheme="majorBidi" w:eastAsia="Calibri" w:hAnsiTheme="majorBidi" w:cstheme="majorBidi"/>
                <w:sz w:val="24"/>
                <w:szCs w:val="24"/>
              </w:rPr>
            </w:pPr>
            <m:oMathPara>
              <m:oMath>
                <m:r>
                  <w:rPr>
                    <w:rFonts w:ascii="Cambria Math" w:eastAsia="Calibri" w:hAnsi="Cambria Math" w:cstheme="majorBidi"/>
                    <w:sz w:val="24"/>
                    <w:szCs w:val="24"/>
                  </w:rPr>
                  <m:t>l</m:t>
                </m:r>
              </m:oMath>
            </m:oMathPara>
          </w:p>
        </w:tc>
      </w:tr>
      <w:tr w:rsidR="005D1751" w:rsidRPr="00614C37" w:rsidTr="006E324B">
        <w:trPr>
          <w:jc w:val="center"/>
        </w:trPr>
        <w:tc>
          <w:tcPr>
            <w:tcW w:w="0" w:type="auto"/>
            <w:tcBorders>
              <w:top w:val="single" w:sz="4" w:space="0" w:color="auto"/>
            </w:tcBorders>
          </w:tcPr>
          <w:p w:rsidR="005D1751" w:rsidRPr="00614C37" w:rsidRDefault="005D1751" w:rsidP="00E70644">
            <w:pPr>
              <w:autoSpaceDE w:val="0"/>
              <w:autoSpaceDN w:val="0"/>
              <w:adjustRightInd w:val="0"/>
              <w:spacing w:line="360" w:lineRule="auto"/>
              <w:contextualSpacing/>
              <w:jc w:val="both"/>
              <w:rPr>
                <w:rFonts w:asciiTheme="majorBidi" w:hAnsiTheme="majorBidi" w:cstheme="majorBidi"/>
                <w:sz w:val="24"/>
                <w:szCs w:val="24"/>
              </w:rPr>
            </w:pPr>
            <w:r w:rsidRPr="00614C37">
              <w:rPr>
                <w:rFonts w:asciiTheme="majorBidi" w:hAnsiTheme="majorBidi" w:cstheme="majorBidi"/>
                <w:sz w:val="24"/>
                <w:szCs w:val="24"/>
              </w:rPr>
              <w:t>0</w:t>
            </w:r>
          </w:p>
        </w:tc>
        <w:tc>
          <w:tcPr>
            <w:tcW w:w="0" w:type="auto"/>
            <w:tcBorders>
              <w:top w:val="single" w:sz="4" w:space="0" w:color="auto"/>
            </w:tcBorders>
          </w:tcPr>
          <w:p w:rsidR="005D1751" w:rsidRPr="00614C37" w:rsidRDefault="005D1751" w:rsidP="00E70644">
            <w:pPr>
              <w:autoSpaceDE w:val="0"/>
              <w:autoSpaceDN w:val="0"/>
              <w:adjustRightInd w:val="0"/>
              <w:spacing w:line="360" w:lineRule="auto"/>
              <w:contextualSpacing/>
              <w:jc w:val="both"/>
              <w:rPr>
                <w:rFonts w:asciiTheme="majorBidi" w:hAnsiTheme="majorBidi" w:cstheme="majorBidi"/>
                <w:sz w:val="24"/>
                <w:szCs w:val="24"/>
              </w:rPr>
            </w:pPr>
            <w:r w:rsidRPr="00614C37">
              <w:rPr>
                <w:rFonts w:asciiTheme="majorBidi" w:hAnsiTheme="majorBidi" w:cstheme="majorBidi"/>
                <w:sz w:val="24"/>
                <w:szCs w:val="24"/>
              </w:rPr>
              <w:t>0</w:t>
            </w:r>
          </w:p>
        </w:tc>
        <w:tc>
          <w:tcPr>
            <w:tcW w:w="0" w:type="auto"/>
            <w:tcBorders>
              <w:top w:val="single" w:sz="4" w:space="0" w:color="auto"/>
            </w:tcBorders>
          </w:tcPr>
          <w:p w:rsidR="005D1751" w:rsidRPr="00614C37" w:rsidRDefault="005D1751" w:rsidP="00E70644">
            <w:pPr>
              <w:autoSpaceDE w:val="0"/>
              <w:autoSpaceDN w:val="0"/>
              <w:adjustRightInd w:val="0"/>
              <w:spacing w:line="360" w:lineRule="auto"/>
              <w:contextualSpacing/>
              <w:jc w:val="both"/>
              <w:rPr>
                <w:rFonts w:asciiTheme="majorBidi" w:hAnsiTheme="majorBidi" w:cstheme="majorBidi"/>
                <w:sz w:val="24"/>
                <w:szCs w:val="24"/>
              </w:rPr>
            </w:pPr>
            <w:r w:rsidRPr="00614C37">
              <w:rPr>
                <w:rFonts w:asciiTheme="majorBidi" w:hAnsiTheme="majorBidi" w:cstheme="majorBidi"/>
                <w:sz w:val="24"/>
                <w:szCs w:val="24"/>
              </w:rPr>
              <w:t>1</w:t>
            </w:r>
          </w:p>
        </w:tc>
        <w:tc>
          <w:tcPr>
            <w:tcW w:w="0" w:type="auto"/>
            <w:tcBorders>
              <w:top w:val="single" w:sz="4" w:space="0" w:color="auto"/>
            </w:tcBorders>
          </w:tcPr>
          <w:p w:rsidR="005D1751" w:rsidRPr="00614C37" w:rsidRDefault="005D1751" w:rsidP="00E70644">
            <w:pPr>
              <w:autoSpaceDE w:val="0"/>
              <w:autoSpaceDN w:val="0"/>
              <w:adjustRightInd w:val="0"/>
              <w:spacing w:line="360" w:lineRule="auto"/>
              <w:contextualSpacing/>
              <w:jc w:val="both"/>
              <w:rPr>
                <w:rFonts w:asciiTheme="majorBidi" w:hAnsiTheme="majorBidi" w:cstheme="majorBidi"/>
                <w:sz w:val="24"/>
                <w:szCs w:val="24"/>
              </w:rPr>
            </w:pPr>
          </w:p>
        </w:tc>
        <w:tc>
          <w:tcPr>
            <w:tcW w:w="0" w:type="auto"/>
            <w:tcBorders>
              <w:top w:val="single" w:sz="4" w:space="0" w:color="auto"/>
            </w:tcBorders>
          </w:tcPr>
          <w:p w:rsidR="005D1751" w:rsidRPr="00614C37" w:rsidRDefault="005D1751" w:rsidP="00E70644">
            <w:pPr>
              <w:autoSpaceDE w:val="0"/>
              <w:autoSpaceDN w:val="0"/>
              <w:adjustRightInd w:val="0"/>
              <w:spacing w:line="360" w:lineRule="auto"/>
              <w:contextualSpacing/>
              <w:jc w:val="both"/>
              <w:rPr>
                <w:rFonts w:asciiTheme="majorBidi" w:hAnsiTheme="majorBidi" w:cstheme="majorBidi"/>
                <w:sz w:val="24"/>
                <w:szCs w:val="24"/>
              </w:rPr>
            </w:pPr>
            <w:r w:rsidRPr="00614C37">
              <w:rPr>
                <w:rFonts w:asciiTheme="majorBidi" w:hAnsiTheme="majorBidi" w:cstheme="majorBidi"/>
                <w:sz w:val="24"/>
                <w:szCs w:val="24"/>
              </w:rPr>
              <w:t>…</w:t>
            </w:r>
          </w:p>
        </w:tc>
        <w:tc>
          <w:tcPr>
            <w:tcW w:w="0" w:type="auto"/>
            <w:tcBorders>
              <w:top w:val="single" w:sz="4" w:space="0" w:color="auto"/>
            </w:tcBorders>
          </w:tcPr>
          <w:p w:rsidR="005D1751" w:rsidRPr="00614C37" w:rsidRDefault="005D1751" w:rsidP="00E70644">
            <w:pPr>
              <w:autoSpaceDE w:val="0"/>
              <w:autoSpaceDN w:val="0"/>
              <w:adjustRightInd w:val="0"/>
              <w:spacing w:line="360" w:lineRule="auto"/>
              <w:contextualSpacing/>
              <w:jc w:val="both"/>
              <w:rPr>
                <w:rFonts w:asciiTheme="majorBidi" w:hAnsiTheme="majorBidi" w:cstheme="majorBidi"/>
                <w:sz w:val="24"/>
                <w:szCs w:val="24"/>
              </w:rPr>
            </w:pPr>
            <w:r w:rsidRPr="00614C37">
              <w:rPr>
                <w:rFonts w:asciiTheme="majorBidi" w:hAnsiTheme="majorBidi" w:cstheme="majorBidi"/>
                <w:sz w:val="24"/>
                <w:szCs w:val="24"/>
              </w:rPr>
              <w:t>0</w:t>
            </w:r>
          </w:p>
        </w:tc>
        <w:tc>
          <w:tcPr>
            <w:tcW w:w="0" w:type="auto"/>
            <w:tcBorders>
              <w:top w:val="single" w:sz="4" w:space="0" w:color="auto"/>
            </w:tcBorders>
          </w:tcPr>
          <w:p w:rsidR="005D1751" w:rsidRPr="00614C37" w:rsidRDefault="005D1751" w:rsidP="00E70644">
            <w:pPr>
              <w:autoSpaceDE w:val="0"/>
              <w:autoSpaceDN w:val="0"/>
              <w:adjustRightInd w:val="0"/>
              <w:spacing w:line="360" w:lineRule="auto"/>
              <w:contextualSpacing/>
              <w:jc w:val="both"/>
              <w:rPr>
                <w:rFonts w:asciiTheme="majorBidi" w:hAnsiTheme="majorBidi" w:cstheme="majorBidi"/>
                <w:sz w:val="24"/>
                <w:szCs w:val="24"/>
              </w:rPr>
            </w:pPr>
            <w:r w:rsidRPr="00614C37">
              <w:rPr>
                <w:rFonts w:asciiTheme="majorBidi" w:hAnsiTheme="majorBidi" w:cstheme="majorBidi"/>
                <w:sz w:val="24"/>
                <w:szCs w:val="24"/>
              </w:rPr>
              <w:t>0</w:t>
            </w:r>
          </w:p>
        </w:tc>
      </w:tr>
    </w:tbl>
    <w:p w:rsidR="005D1751" w:rsidRDefault="006C4562" w:rsidP="00E70644">
      <w:pPr>
        <w:autoSpaceDE w:val="0"/>
        <w:autoSpaceDN w:val="0"/>
        <w:adjustRightInd w:val="0"/>
        <w:spacing w:after="0" w:line="360" w:lineRule="auto"/>
        <w:ind w:left="360"/>
        <w:contextualSpacing/>
        <w:jc w:val="both"/>
        <w:rPr>
          <w:rFonts w:asciiTheme="majorBidi" w:hAnsiTheme="majorBidi" w:cstheme="majorBidi"/>
          <w:sz w:val="24"/>
          <w:szCs w:val="24"/>
        </w:rPr>
      </w:pPr>
      <w:r>
        <w:rPr>
          <w:rFonts w:asciiTheme="majorBidi" w:hAnsiTheme="majorBidi" w:cstheme="majorBidi"/>
          <w:noProof/>
          <w:sz w:val="24"/>
          <w:szCs w:val="24"/>
          <w:lang w:eastAsia="fr-FR"/>
        </w:rPr>
        <w:pict>
          <v:shape id="Zone de texte 21" o:spid="_x0000_s1038" type="#_x0000_t202" style="position:absolute;left:0;text-align:left;margin-left:127.05pt;margin-top:6.15pt;width:256.9pt;height:22.45pt;z-index:251686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" filled="f" stroked="f" strokeweight=".5pt">
            <v:textbox>
              <w:txbxContent>
                <w:p w:rsidR="008B5BDF" w:rsidRPr="005B15CE" w:rsidRDefault="005974D5" w:rsidP="008B5BDF">
                  <w:pPr>
                    <w:rPr>
                      <w:rFonts w:asciiTheme="majorBidi" w:hAnsiTheme="majorBidi" w:cstheme="majorBidi"/>
                    </w:rPr>
                  </w:pPr>
                  <w:r w:rsidRPr="005B15CE">
                    <w:rPr>
                      <w:rFonts w:asciiTheme="majorBidi" w:hAnsiTheme="majorBidi" w:cstheme="majorBidi"/>
                      <w:b/>
                      <w:bCs/>
                    </w:rPr>
                    <w:t>Tableau</w:t>
                  </w:r>
                  <w:r w:rsidR="005A6826" w:rsidRPr="005B15CE">
                    <w:rPr>
                      <w:rFonts w:asciiTheme="majorBidi" w:hAnsiTheme="majorBidi" w:cstheme="majorBidi"/>
                      <w:b/>
                      <w:bCs/>
                    </w:rPr>
                    <w:t xml:space="preserve"> 2.1</w:t>
                  </w:r>
                  <w:r w:rsidR="008B5BDF" w:rsidRPr="005B15CE">
                    <w:rPr>
                      <w:rFonts w:asciiTheme="majorBidi" w:hAnsiTheme="majorBidi" w:cstheme="majorBidi"/>
                    </w:rPr>
                    <w:t>.: Exemple de vote pour le candidat 3</w:t>
                  </w:r>
                </w:p>
              </w:txbxContent>
            </v:textbox>
          </v:shape>
        </w:pict>
      </w:r>
    </w:p>
    <w:p w:rsidR="008B5BDF" w:rsidRPr="00614C37" w:rsidRDefault="008B5BDF" w:rsidP="00E70644">
      <w:pPr>
        <w:autoSpaceDE w:val="0"/>
        <w:autoSpaceDN w:val="0"/>
        <w:adjustRightInd w:val="0"/>
        <w:spacing w:after="0" w:line="360" w:lineRule="auto"/>
        <w:ind w:left="360"/>
        <w:contextualSpacing/>
        <w:jc w:val="both"/>
        <w:rPr>
          <w:rFonts w:asciiTheme="majorBidi" w:hAnsiTheme="majorBidi" w:cstheme="majorBidi"/>
          <w:sz w:val="24"/>
          <w:szCs w:val="24"/>
        </w:rPr>
      </w:pPr>
    </w:p>
    <w:p w:rsidR="005D1751" w:rsidRPr="00614C37" w:rsidRDefault="005D1751" w:rsidP="00DD7C75">
      <w:pPr>
        <w:autoSpaceDE w:val="0"/>
        <w:autoSpaceDN w:val="0"/>
        <w:adjustRightInd w:val="0"/>
        <w:spacing w:after="0"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 xml:space="preserve">Le tableau final des votes peut être affiché comme étant une liste de tels vecteurs où chaque ligne </w:t>
      </w:r>
      <m:oMath>
        <m:r>
          <w:rPr>
            <w:rFonts w:ascii="Cambria Math" w:hAnsi="Cambria Math" w:cstheme="majorBidi"/>
            <w:sz w:val="24"/>
            <w:szCs w:val="24"/>
          </w:rPr>
          <m:t>i</m:t>
        </m:r>
      </m:oMath>
      <w:r w:rsidRPr="00614C37">
        <w:rPr>
          <w:rFonts w:asciiTheme="majorBidi" w:hAnsiTheme="majorBidi" w:cstheme="majorBidi"/>
          <w:i/>
          <w:iCs/>
          <w:sz w:val="24"/>
          <w:szCs w:val="24"/>
        </w:rPr>
        <w:t xml:space="preserve"> </w:t>
      </w:r>
      <w:r w:rsidRPr="00614C37">
        <w:rPr>
          <w:rFonts w:asciiTheme="majorBidi" w:hAnsiTheme="majorBidi" w:cstheme="majorBidi"/>
          <w:sz w:val="24"/>
          <w:szCs w:val="24"/>
        </w:rPr>
        <w:t xml:space="preserve">représente le vote du votant </w:t>
      </w:r>
      <m:oMath>
        <m:r>
          <w:rPr>
            <w:rFonts w:ascii="Cambria Math" w:hAnsi="Cambria Math" w:cstheme="majorBidi"/>
            <w:sz w:val="24"/>
            <w:szCs w:val="24"/>
          </w:rPr>
          <m:t>i</m:t>
        </m:r>
      </m:oMath>
      <w:r w:rsidRPr="00614C37">
        <w:rPr>
          <w:rFonts w:asciiTheme="majorBidi" w:hAnsiTheme="majorBidi" w:cstheme="majorBidi"/>
          <w:sz w:val="24"/>
          <w:szCs w:val="24"/>
        </w:rPr>
        <w:t xml:space="preserve">. Lorsqu’une élection comporte un grand nombre </w:t>
      </w:r>
      <w:r w:rsidRPr="00614C37">
        <w:rPr>
          <w:rFonts w:asciiTheme="majorBidi" w:hAnsiTheme="majorBidi" w:cstheme="majorBidi"/>
          <w:sz w:val="24"/>
          <w:szCs w:val="24"/>
        </w:rPr>
        <w:lastRenderedPageBreak/>
        <w:t xml:space="preserve">de votants, cette liste devient un calvaire pour celui qui tente de sommer les votes pour obtenir le résultat final. La méthode suivante est donc proposée </w:t>
      </w:r>
      <w:r w:rsidRPr="008B5BDF">
        <w:rPr>
          <w:rFonts w:asciiTheme="majorBidi" w:hAnsiTheme="majorBidi" w:cstheme="majorBidi"/>
          <w:sz w:val="24"/>
          <w:szCs w:val="24"/>
        </w:rPr>
        <w:t xml:space="preserve">(Voir Figure </w:t>
      </w:r>
      <w:r w:rsidR="00AB76FC">
        <w:rPr>
          <w:rFonts w:asciiTheme="majorBidi" w:hAnsiTheme="majorBidi" w:cstheme="majorBidi"/>
          <w:sz w:val="24"/>
          <w:szCs w:val="24"/>
        </w:rPr>
        <w:t>2</w:t>
      </w:r>
      <w:r w:rsidRPr="008B5BDF">
        <w:rPr>
          <w:rFonts w:asciiTheme="majorBidi" w:hAnsiTheme="majorBidi" w:cstheme="majorBidi"/>
          <w:sz w:val="24"/>
          <w:szCs w:val="24"/>
        </w:rPr>
        <w:t>.</w:t>
      </w:r>
      <w:r w:rsidR="00AB76FC">
        <w:rPr>
          <w:rFonts w:asciiTheme="majorBidi" w:hAnsiTheme="majorBidi" w:cstheme="majorBidi"/>
          <w:sz w:val="24"/>
          <w:szCs w:val="24"/>
        </w:rPr>
        <w:t>4</w:t>
      </w:r>
      <w:r w:rsidRPr="008B5BDF">
        <w:rPr>
          <w:rFonts w:asciiTheme="majorBidi" w:hAnsiTheme="majorBidi" w:cstheme="majorBidi"/>
          <w:sz w:val="24"/>
          <w:szCs w:val="24"/>
        </w:rPr>
        <w:t>).</w:t>
      </w:r>
    </w:p>
    <w:p w:rsidR="008B5BDF" w:rsidRDefault="008B5BDF" w:rsidP="00E70644">
      <w:pPr>
        <w:autoSpaceDE w:val="0"/>
        <w:autoSpaceDN w:val="0"/>
        <w:adjustRightInd w:val="0"/>
        <w:spacing w:after="0" w:line="360" w:lineRule="auto"/>
        <w:contextualSpacing/>
        <w:jc w:val="both"/>
        <w:rPr>
          <w:rFonts w:asciiTheme="majorBidi" w:hAnsiTheme="majorBidi" w:cstheme="majorBidi"/>
          <w:sz w:val="24"/>
          <w:szCs w:val="24"/>
        </w:rPr>
      </w:pPr>
      <w:r w:rsidRPr="00614C37">
        <w:rPr>
          <w:rFonts w:asciiTheme="majorBidi" w:hAnsiTheme="majorBidi" w:cstheme="majorBidi"/>
          <w:noProof/>
          <w:sz w:val="24"/>
          <w:szCs w:val="24"/>
          <w:lang w:eastAsia="fr-FR"/>
        </w:rPr>
        <w:drawing>
          <wp:anchor distT="0" distB="0" distL="114300" distR="114300" simplePos="0" relativeHeight="251687936" behindDoc="0" locked="0" layoutInCell="1" allowOverlap="1">
            <wp:simplePos x="0" y="0"/>
            <wp:positionH relativeFrom="column">
              <wp:posOffset>1647825</wp:posOffset>
            </wp:positionH>
            <wp:positionV relativeFrom="paragraph">
              <wp:posOffset>60325</wp:posOffset>
            </wp:positionV>
            <wp:extent cx="3186430" cy="1934845"/>
            <wp:effectExtent l="0" t="0" r="0" b="8255"/>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86430" cy="1934845"/>
                    </a:xfrm>
                    <a:prstGeom prst="rect">
                      <a:avLst/>
                    </a:prstGeom>
                    <a:noFill/>
                    <a:ln>
                      <a:noFill/>
                    </a:ln>
                  </pic:spPr>
                </pic:pic>
              </a:graphicData>
            </a:graphic>
          </wp:anchor>
        </w:drawing>
      </w:r>
    </w:p>
    <w:p w:rsidR="008B5BDF" w:rsidRDefault="008B5BDF" w:rsidP="00E70644">
      <w:pPr>
        <w:autoSpaceDE w:val="0"/>
        <w:autoSpaceDN w:val="0"/>
        <w:adjustRightInd w:val="0"/>
        <w:spacing w:after="0" w:line="360" w:lineRule="auto"/>
        <w:contextualSpacing/>
        <w:jc w:val="both"/>
        <w:rPr>
          <w:rFonts w:asciiTheme="majorBidi" w:hAnsiTheme="majorBidi" w:cstheme="majorBidi"/>
          <w:sz w:val="24"/>
          <w:szCs w:val="24"/>
        </w:rPr>
      </w:pPr>
    </w:p>
    <w:p w:rsidR="008B5BDF" w:rsidRDefault="008B5BDF" w:rsidP="00E70644">
      <w:pPr>
        <w:autoSpaceDE w:val="0"/>
        <w:autoSpaceDN w:val="0"/>
        <w:adjustRightInd w:val="0"/>
        <w:spacing w:after="0" w:line="360" w:lineRule="auto"/>
        <w:contextualSpacing/>
        <w:jc w:val="both"/>
        <w:rPr>
          <w:rFonts w:asciiTheme="majorBidi" w:hAnsiTheme="majorBidi" w:cstheme="majorBidi"/>
          <w:sz w:val="24"/>
          <w:szCs w:val="24"/>
        </w:rPr>
      </w:pPr>
    </w:p>
    <w:p w:rsidR="008B5BDF" w:rsidRDefault="008B5BDF" w:rsidP="00E70644">
      <w:pPr>
        <w:autoSpaceDE w:val="0"/>
        <w:autoSpaceDN w:val="0"/>
        <w:adjustRightInd w:val="0"/>
        <w:spacing w:after="0" w:line="360" w:lineRule="auto"/>
        <w:contextualSpacing/>
        <w:jc w:val="both"/>
        <w:rPr>
          <w:rFonts w:asciiTheme="majorBidi" w:hAnsiTheme="majorBidi" w:cstheme="majorBidi"/>
          <w:sz w:val="24"/>
          <w:szCs w:val="24"/>
        </w:rPr>
      </w:pPr>
    </w:p>
    <w:p w:rsidR="008B5BDF" w:rsidRDefault="008B5BDF" w:rsidP="00E70644">
      <w:pPr>
        <w:autoSpaceDE w:val="0"/>
        <w:autoSpaceDN w:val="0"/>
        <w:adjustRightInd w:val="0"/>
        <w:spacing w:after="0" w:line="360" w:lineRule="auto"/>
        <w:contextualSpacing/>
        <w:jc w:val="both"/>
        <w:rPr>
          <w:rFonts w:asciiTheme="majorBidi" w:hAnsiTheme="majorBidi" w:cstheme="majorBidi"/>
          <w:sz w:val="24"/>
          <w:szCs w:val="24"/>
        </w:rPr>
      </w:pPr>
    </w:p>
    <w:p w:rsidR="008B5BDF" w:rsidRDefault="008B5BDF" w:rsidP="00E70644">
      <w:pPr>
        <w:autoSpaceDE w:val="0"/>
        <w:autoSpaceDN w:val="0"/>
        <w:adjustRightInd w:val="0"/>
        <w:spacing w:after="0" w:line="360" w:lineRule="auto"/>
        <w:contextualSpacing/>
        <w:jc w:val="both"/>
        <w:rPr>
          <w:rFonts w:asciiTheme="majorBidi" w:hAnsiTheme="majorBidi" w:cstheme="majorBidi"/>
          <w:sz w:val="24"/>
          <w:szCs w:val="24"/>
        </w:rPr>
      </w:pPr>
    </w:p>
    <w:p w:rsidR="008B5BDF" w:rsidRDefault="008B5BDF" w:rsidP="00E70644">
      <w:pPr>
        <w:autoSpaceDE w:val="0"/>
        <w:autoSpaceDN w:val="0"/>
        <w:adjustRightInd w:val="0"/>
        <w:spacing w:after="0" w:line="360" w:lineRule="auto"/>
        <w:contextualSpacing/>
        <w:jc w:val="both"/>
        <w:rPr>
          <w:rFonts w:asciiTheme="majorBidi" w:hAnsiTheme="majorBidi" w:cstheme="majorBidi"/>
          <w:sz w:val="24"/>
          <w:szCs w:val="24"/>
        </w:rPr>
      </w:pPr>
    </w:p>
    <w:p w:rsidR="008B5BDF" w:rsidRDefault="006C4562" w:rsidP="00E70644">
      <w:pPr>
        <w:autoSpaceDE w:val="0"/>
        <w:autoSpaceDN w:val="0"/>
        <w:adjustRightInd w:val="0"/>
        <w:spacing w:after="0" w:line="360" w:lineRule="auto"/>
        <w:contextualSpacing/>
        <w:jc w:val="both"/>
        <w:rPr>
          <w:rFonts w:asciiTheme="majorBidi" w:hAnsiTheme="majorBidi" w:cstheme="majorBidi"/>
          <w:sz w:val="24"/>
          <w:szCs w:val="24"/>
        </w:rPr>
      </w:pPr>
      <w:r>
        <w:rPr>
          <w:rFonts w:asciiTheme="majorBidi" w:hAnsiTheme="majorBidi" w:cstheme="majorBidi"/>
          <w:noProof/>
          <w:sz w:val="24"/>
          <w:szCs w:val="24"/>
          <w:lang w:eastAsia="fr-FR"/>
        </w:rPr>
        <w:pict>
          <v:shape id="Zone de texte 22" o:spid="_x0000_s1039" type="#_x0000_t202" style="position:absolute;left:0;text-align:left;margin-left:79.8pt;margin-top:12.45pt;width:372.65pt;height:32.85pt;z-index:25168896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" filled="f" stroked="f" strokeweight=".5pt">
            <v:textbox>
              <w:txbxContent>
                <w:p w:rsidR="008B5BDF" w:rsidRPr="005B15CE" w:rsidRDefault="008B5BDF" w:rsidP="00AB76FC">
                  <w:pPr>
                    <w:rPr>
                      <w:rFonts w:asciiTheme="majorBidi" w:hAnsiTheme="majorBidi" w:cstheme="majorBidi"/>
                    </w:rPr>
                  </w:pPr>
                  <w:r w:rsidRPr="005B15CE">
                    <w:rPr>
                      <w:rFonts w:asciiTheme="majorBidi" w:hAnsiTheme="majorBidi" w:cstheme="majorBidi"/>
                      <w:b/>
                      <w:bCs/>
                    </w:rPr>
                    <w:t>Figure.</w:t>
                  </w:r>
                  <w:r w:rsidR="00AB76FC" w:rsidRPr="005B15CE">
                    <w:rPr>
                      <w:rFonts w:asciiTheme="majorBidi" w:hAnsiTheme="majorBidi" w:cstheme="majorBidi"/>
                      <w:b/>
                      <w:bCs/>
                    </w:rPr>
                    <w:t>2</w:t>
                  </w:r>
                  <w:r w:rsidRPr="005B15CE">
                    <w:rPr>
                      <w:rFonts w:asciiTheme="majorBidi" w:hAnsiTheme="majorBidi" w:cstheme="majorBidi"/>
                      <w:b/>
                      <w:bCs/>
                    </w:rPr>
                    <w:t>.</w:t>
                  </w:r>
                  <w:r w:rsidR="00AB76FC" w:rsidRPr="005B15CE">
                    <w:rPr>
                      <w:rFonts w:asciiTheme="majorBidi" w:hAnsiTheme="majorBidi" w:cstheme="majorBidi"/>
                      <w:b/>
                      <w:bCs/>
                    </w:rPr>
                    <w:t>4</w:t>
                  </w:r>
                  <w:r w:rsidRPr="005B15CE">
                    <w:rPr>
                      <w:rFonts w:asciiTheme="majorBidi" w:hAnsiTheme="majorBidi" w:cstheme="majorBidi"/>
                    </w:rPr>
                    <w:t>.: Le comptage par arbre à partir d’une liste standard de votes.</w:t>
                  </w:r>
                </w:p>
              </w:txbxContent>
            </v:textbox>
          </v:shape>
        </w:pict>
      </w:r>
    </w:p>
    <w:p w:rsidR="008B5BDF" w:rsidRDefault="008B5BDF" w:rsidP="00E70644">
      <w:pPr>
        <w:autoSpaceDE w:val="0"/>
        <w:autoSpaceDN w:val="0"/>
        <w:adjustRightInd w:val="0"/>
        <w:spacing w:after="0" w:line="360" w:lineRule="auto"/>
        <w:contextualSpacing/>
        <w:jc w:val="both"/>
        <w:rPr>
          <w:rFonts w:asciiTheme="majorBidi" w:hAnsiTheme="majorBidi" w:cstheme="majorBidi"/>
          <w:sz w:val="24"/>
          <w:szCs w:val="24"/>
        </w:rPr>
      </w:pPr>
    </w:p>
    <w:p w:rsidR="005D1751" w:rsidRPr="00614C37" w:rsidRDefault="005D1751" w:rsidP="00F20F12">
      <w:pPr>
        <w:autoSpaceDE w:val="0"/>
        <w:autoSpaceDN w:val="0"/>
        <w:adjustRightInd w:val="0"/>
        <w:spacing w:after="0"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En plus d’afficher la liste des votes standards aux valves publiques, un arbre binaire complet  est proposé aux votants pour la vérification du décompte. Le résultat de l’élection se trouve dès lors dans la racine de l’arbre et le votant peut bien vérifier que la valeur de chaque nœud est la somme des valeurs de ses nœuds fils.</w:t>
      </w:r>
    </w:p>
    <w:p w:rsidR="005D1751" w:rsidRPr="00614C37" w:rsidRDefault="005D1751" w:rsidP="00F20F12">
      <w:pPr>
        <w:autoSpaceDE w:val="0"/>
        <w:autoSpaceDN w:val="0"/>
        <w:adjustRightInd w:val="0"/>
        <w:spacing w:after="0"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 xml:space="preserve">Lorsqu’un votant effectue cette vérification, il s’identifie et publie vérification sur les valves publiques, apportant de cette manière sa pierre à l’édifice. A chaque nœud </w:t>
      </w:r>
      <m:oMath>
        <m:sSub>
          <m:sSubPr>
            <m:ctrlPr>
              <w:rPr>
                <w:rFonts w:ascii="Cambria Math" w:hAnsi="Cambria Math" w:cstheme="majorBidi"/>
                <w:i/>
                <w:sz w:val="24"/>
                <w:szCs w:val="24"/>
              </w:rPr>
            </m:ctrlPr>
          </m:sSubPr>
          <m:e>
            <m:r>
              <w:rPr>
                <w:rFonts w:ascii="Cambria Math" w:hAnsi="Cambria Math" w:cstheme="majorBidi"/>
                <w:sz w:val="24"/>
                <w:szCs w:val="24"/>
              </w:rPr>
              <m:t>n</m:t>
            </m:r>
          </m:e>
          <m:sub>
            <m:r>
              <w:rPr>
                <w:rFonts w:ascii="Cambria Math" w:hAnsi="Cambria Math" w:cstheme="majorBidi"/>
                <w:sz w:val="24"/>
                <w:szCs w:val="24"/>
              </w:rPr>
              <m:t>k</m:t>
            </m:r>
          </m:sub>
        </m:sSub>
      </m:oMath>
      <w:r w:rsidRPr="00614C37">
        <w:rPr>
          <w:rFonts w:asciiTheme="majorBidi" w:hAnsiTheme="majorBidi" w:cstheme="majorBidi"/>
          <w:sz w:val="24"/>
          <w:szCs w:val="24"/>
        </w:rPr>
        <w:t xml:space="preserve"> sera donc assigné deux valeurs d’</w:t>
      </w:r>
      <w:r w:rsidRPr="00614C37">
        <w:rPr>
          <w:rFonts w:asciiTheme="majorBidi" w:hAnsiTheme="majorBidi" w:cstheme="majorBidi"/>
          <w:i/>
          <w:iCs/>
          <w:sz w:val="24"/>
          <w:szCs w:val="24"/>
        </w:rPr>
        <w:t>exactitude</w:t>
      </w:r>
      <w:r w:rsidRPr="00614C37">
        <w:rPr>
          <w:rFonts w:asciiTheme="majorBidi" w:hAnsiTheme="majorBidi" w:cstheme="majorBidi"/>
          <w:sz w:val="24"/>
          <w:szCs w:val="24"/>
        </w:rPr>
        <w:t xml:space="preserve">, </w:t>
      </w:r>
      <m:oMath>
        <m:sSub>
          <m:sSubPr>
            <m:ctrlPr>
              <w:rPr>
                <w:rFonts w:ascii="Cambria Math" w:hAnsi="Cambria Math" w:cstheme="majorBidi"/>
                <w:i/>
                <w:iCs/>
                <w:sz w:val="24"/>
                <w:szCs w:val="24"/>
              </w:rPr>
            </m:ctrlPr>
          </m:sSubPr>
          <m:e>
            <m:r>
              <w:rPr>
                <w:rFonts w:ascii="Cambria Math" w:hAnsi="Cambria Math" w:cstheme="majorBidi"/>
                <w:sz w:val="24"/>
                <w:szCs w:val="24"/>
              </w:rPr>
              <m:t>good</m:t>
            </m:r>
          </m:e>
          <m:sub>
            <m:r>
              <w:rPr>
                <w:rFonts w:ascii="Cambria Math" w:hAnsi="Cambria Math" w:cstheme="majorBidi"/>
                <w:sz w:val="24"/>
                <w:szCs w:val="24"/>
              </w:rPr>
              <m:t>k</m:t>
            </m:r>
          </m:sub>
        </m:sSub>
      </m:oMath>
      <w:r w:rsidRPr="00614C37">
        <w:rPr>
          <w:rFonts w:asciiTheme="majorBidi" w:hAnsiTheme="majorBidi" w:cstheme="majorBidi"/>
          <w:i/>
          <w:iCs/>
          <w:sz w:val="24"/>
          <w:szCs w:val="24"/>
        </w:rPr>
        <w:t xml:space="preserve"> </w:t>
      </w:r>
      <w:r w:rsidRPr="00614C37">
        <w:rPr>
          <w:rFonts w:asciiTheme="majorBidi" w:hAnsiTheme="majorBidi" w:cstheme="majorBidi"/>
          <w:sz w:val="24"/>
          <w:szCs w:val="24"/>
        </w:rPr>
        <w:t xml:space="preserve">et </w:t>
      </w:r>
      <m:oMath>
        <m:sSub>
          <m:sSubPr>
            <m:ctrlPr>
              <w:rPr>
                <w:rFonts w:ascii="Cambria Math" w:hAnsi="Cambria Math" w:cstheme="majorBidi"/>
                <w:i/>
                <w:iCs/>
                <w:sz w:val="24"/>
                <w:szCs w:val="24"/>
              </w:rPr>
            </m:ctrlPr>
          </m:sSubPr>
          <m:e>
            <m:r>
              <w:rPr>
                <w:rFonts w:ascii="Cambria Math" w:hAnsi="Cambria Math" w:cstheme="majorBidi"/>
                <w:sz w:val="24"/>
                <w:szCs w:val="24"/>
              </w:rPr>
              <m:t>bad</m:t>
            </m:r>
          </m:e>
          <m:sub>
            <m:r>
              <w:rPr>
                <w:rFonts w:ascii="Cambria Math" w:hAnsi="Cambria Math" w:cstheme="majorBidi"/>
                <w:sz w:val="24"/>
                <w:szCs w:val="24"/>
              </w:rPr>
              <m:t>k</m:t>
            </m:r>
          </m:sub>
        </m:sSub>
      </m:oMath>
      <w:r w:rsidRPr="00614C37">
        <w:rPr>
          <w:rFonts w:asciiTheme="majorBidi" w:hAnsiTheme="majorBidi" w:cstheme="majorBidi"/>
          <w:i/>
          <w:iCs/>
          <w:sz w:val="24"/>
          <w:szCs w:val="24"/>
        </w:rPr>
        <w:t xml:space="preserve">  </w:t>
      </w:r>
      <w:r w:rsidRPr="00614C37">
        <w:rPr>
          <w:rFonts w:asciiTheme="majorBidi" w:hAnsiTheme="majorBidi" w:cstheme="majorBidi"/>
          <w:sz w:val="24"/>
          <w:szCs w:val="24"/>
        </w:rPr>
        <w:t xml:space="preserve">tel que si un votant qualifie ce nœud de correct, </w:t>
      </w:r>
      <m:oMath>
        <m:sSub>
          <m:sSubPr>
            <m:ctrlPr>
              <w:rPr>
                <w:rFonts w:ascii="Cambria Math" w:hAnsi="Cambria Math" w:cstheme="majorBidi"/>
                <w:i/>
                <w:iCs/>
                <w:sz w:val="24"/>
                <w:szCs w:val="24"/>
              </w:rPr>
            </m:ctrlPr>
          </m:sSubPr>
          <m:e>
            <m:r>
              <w:rPr>
                <w:rFonts w:ascii="Cambria Math" w:hAnsi="Cambria Math" w:cstheme="majorBidi"/>
                <w:sz w:val="24"/>
                <w:szCs w:val="24"/>
              </w:rPr>
              <m:t>good</m:t>
            </m:r>
          </m:e>
          <m:sub>
            <m:r>
              <w:rPr>
                <w:rFonts w:ascii="Cambria Math" w:hAnsi="Cambria Math" w:cstheme="majorBidi"/>
                <w:sz w:val="24"/>
                <w:szCs w:val="24"/>
              </w:rPr>
              <m:t>k</m:t>
            </m:r>
          </m:sub>
        </m:sSub>
      </m:oMath>
      <w:r w:rsidRPr="00614C37">
        <w:rPr>
          <w:rFonts w:asciiTheme="majorBidi" w:hAnsiTheme="majorBidi" w:cstheme="majorBidi"/>
          <w:i/>
          <w:iCs/>
          <w:sz w:val="24"/>
          <w:szCs w:val="24"/>
        </w:rPr>
        <w:t xml:space="preserve">  </w:t>
      </w:r>
      <w:r w:rsidRPr="00614C37">
        <w:rPr>
          <w:rFonts w:asciiTheme="majorBidi" w:hAnsiTheme="majorBidi" w:cstheme="majorBidi"/>
          <w:sz w:val="24"/>
          <w:szCs w:val="24"/>
        </w:rPr>
        <w:t xml:space="preserve">soit incrémenté de 1. Parallèlement, si un votant considère que le nœud n’est pas correct, c’est </w:t>
      </w:r>
      <m:oMath>
        <m:sSub>
          <m:sSubPr>
            <m:ctrlPr>
              <w:rPr>
                <w:rFonts w:ascii="Cambria Math" w:hAnsi="Cambria Math" w:cstheme="majorBidi"/>
                <w:i/>
                <w:iCs/>
                <w:sz w:val="24"/>
                <w:szCs w:val="24"/>
              </w:rPr>
            </m:ctrlPr>
          </m:sSubPr>
          <m:e>
            <m:r>
              <w:rPr>
                <w:rFonts w:ascii="Cambria Math" w:hAnsi="Cambria Math" w:cstheme="majorBidi"/>
                <w:sz w:val="24"/>
                <w:szCs w:val="24"/>
              </w:rPr>
              <m:t>bad</m:t>
            </m:r>
          </m:e>
          <m:sub>
            <m:r>
              <w:rPr>
                <w:rFonts w:ascii="Cambria Math" w:hAnsi="Cambria Math" w:cstheme="majorBidi"/>
                <w:sz w:val="24"/>
                <w:szCs w:val="24"/>
              </w:rPr>
              <m:t>k</m:t>
            </m:r>
          </m:sub>
        </m:sSub>
      </m:oMath>
      <w:r w:rsidRPr="00614C37">
        <w:rPr>
          <w:rFonts w:asciiTheme="majorBidi" w:hAnsiTheme="majorBidi" w:cstheme="majorBidi"/>
          <w:i/>
          <w:iCs/>
          <w:sz w:val="24"/>
          <w:szCs w:val="24"/>
        </w:rPr>
        <w:t xml:space="preserve"> </w:t>
      </w:r>
      <w:r w:rsidRPr="00614C37">
        <w:rPr>
          <w:rFonts w:asciiTheme="majorBidi" w:hAnsiTheme="majorBidi" w:cstheme="majorBidi"/>
          <w:sz w:val="24"/>
          <w:szCs w:val="24"/>
        </w:rPr>
        <w:t xml:space="preserve">qui sera incrémenté de 1. On peut imaginer qu’à partir d’une </w:t>
      </w:r>
      <w:r w:rsidRPr="00614C37">
        <w:rPr>
          <w:rFonts w:asciiTheme="majorBidi" w:eastAsia="Times New Roman" w:hAnsiTheme="majorBidi" w:cstheme="majorBidi"/>
          <w:sz w:val="24"/>
          <w:szCs w:val="24"/>
          <w:lang w:eastAsia="fr-FR"/>
        </w:rPr>
        <w:t>certaine</w:t>
      </w:r>
      <w:r w:rsidRPr="00614C37">
        <w:rPr>
          <w:rFonts w:asciiTheme="majorBidi" w:hAnsiTheme="majorBidi" w:cstheme="majorBidi"/>
          <w:sz w:val="24"/>
          <w:szCs w:val="24"/>
        </w:rPr>
        <w:t xml:space="preserve"> valeur de </w:t>
      </w:r>
      <m:oMath>
        <m:sSub>
          <m:sSubPr>
            <m:ctrlPr>
              <w:rPr>
                <w:rFonts w:ascii="Cambria Math" w:hAnsi="Cambria Math" w:cstheme="majorBidi"/>
                <w:i/>
                <w:iCs/>
                <w:sz w:val="24"/>
                <w:szCs w:val="24"/>
              </w:rPr>
            </m:ctrlPr>
          </m:sSubPr>
          <m:e>
            <m:r>
              <w:rPr>
                <w:rFonts w:ascii="Cambria Math" w:hAnsi="Cambria Math" w:cstheme="majorBidi"/>
                <w:sz w:val="24"/>
                <w:szCs w:val="24"/>
              </w:rPr>
              <m:t>good</m:t>
            </m:r>
          </m:e>
          <m:sub>
            <m:r>
              <w:rPr>
                <w:rFonts w:ascii="Cambria Math" w:hAnsi="Cambria Math" w:cstheme="majorBidi"/>
                <w:sz w:val="24"/>
                <w:szCs w:val="24"/>
              </w:rPr>
              <m:t>k</m:t>
            </m:r>
          </m:sub>
        </m:sSub>
      </m:oMath>
      <w:r w:rsidRPr="00614C37">
        <w:rPr>
          <w:rFonts w:asciiTheme="majorBidi" w:hAnsiTheme="majorBidi" w:cstheme="majorBidi"/>
          <w:i/>
          <w:iCs/>
          <w:sz w:val="24"/>
          <w:szCs w:val="24"/>
        </w:rPr>
        <w:t xml:space="preserve">  </w:t>
      </w:r>
      <w:r w:rsidRPr="00614C37">
        <w:rPr>
          <w:rFonts w:asciiTheme="majorBidi" w:hAnsiTheme="majorBidi" w:cstheme="majorBidi"/>
          <w:sz w:val="24"/>
          <w:szCs w:val="24"/>
        </w:rPr>
        <w:t xml:space="preserve">, le nœud soit considéré comme correctement calculé. Si, au contraire, un nœud possède une valeur </w:t>
      </w:r>
      <m:oMath>
        <m:sSub>
          <m:sSubPr>
            <m:ctrlPr>
              <w:rPr>
                <w:rFonts w:ascii="Cambria Math" w:hAnsi="Cambria Math" w:cstheme="majorBidi"/>
                <w:i/>
                <w:iCs/>
                <w:sz w:val="24"/>
                <w:szCs w:val="24"/>
              </w:rPr>
            </m:ctrlPr>
          </m:sSubPr>
          <m:e>
            <m:r>
              <w:rPr>
                <w:rFonts w:ascii="Cambria Math" w:hAnsi="Cambria Math" w:cstheme="majorBidi"/>
                <w:sz w:val="24"/>
                <w:szCs w:val="24"/>
              </w:rPr>
              <m:t>bad</m:t>
            </m:r>
          </m:e>
          <m:sub>
            <m:r>
              <w:rPr>
                <w:rFonts w:ascii="Cambria Math" w:hAnsi="Cambria Math" w:cstheme="majorBidi"/>
                <w:sz w:val="24"/>
                <w:szCs w:val="24"/>
              </w:rPr>
              <m:t>k</m:t>
            </m:r>
          </m:sub>
        </m:sSub>
      </m:oMath>
      <w:r w:rsidRPr="00614C37">
        <w:rPr>
          <w:rFonts w:asciiTheme="majorBidi" w:hAnsiTheme="majorBidi" w:cstheme="majorBidi"/>
          <w:i/>
          <w:iCs/>
          <w:sz w:val="24"/>
          <w:szCs w:val="24"/>
        </w:rPr>
        <w:t xml:space="preserve"> </w:t>
      </w:r>
      <w:r w:rsidRPr="00614C37">
        <w:rPr>
          <w:rFonts w:asciiTheme="majorBidi" w:hAnsiTheme="majorBidi" w:cstheme="majorBidi"/>
          <w:sz w:val="24"/>
          <w:szCs w:val="24"/>
        </w:rPr>
        <w:t xml:space="preserve">anormalement </w:t>
      </w:r>
      <w:r w:rsidR="005974D5" w:rsidRPr="00614C37">
        <w:rPr>
          <w:rFonts w:asciiTheme="majorBidi" w:hAnsiTheme="majorBidi" w:cstheme="majorBidi"/>
          <w:sz w:val="24"/>
          <w:szCs w:val="24"/>
        </w:rPr>
        <w:t>élevée</w:t>
      </w:r>
      <w:r w:rsidRPr="00614C37">
        <w:rPr>
          <w:rFonts w:asciiTheme="majorBidi" w:hAnsiTheme="majorBidi" w:cstheme="majorBidi"/>
          <w:sz w:val="24"/>
          <w:szCs w:val="24"/>
        </w:rPr>
        <w:t xml:space="preserve">, le système sollicitera les votants suivants à aller le vérifier pour voir </w:t>
      </w:r>
      <w:r w:rsidR="005974D5" w:rsidRPr="00614C37">
        <w:rPr>
          <w:rFonts w:asciiTheme="majorBidi" w:hAnsiTheme="majorBidi" w:cstheme="majorBidi"/>
          <w:sz w:val="24"/>
          <w:szCs w:val="24"/>
        </w:rPr>
        <w:t>s’il</w:t>
      </w:r>
      <w:r w:rsidRPr="00614C37">
        <w:rPr>
          <w:rFonts w:asciiTheme="majorBidi" w:hAnsiTheme="majorBidi" w:cstheme="majorBidi"/>
          <w:sz w:val="24"/>
          <w:szCs w:val="24"/>
        </w:rPr>
        <w:t xml:space="preserve"> y a vraiment un problème.</w:t>
      </w:r>
    </w:p>
    <w:p w:rsidR="005D1751" w:rsidRPr="00614C37" w:rsidRDefault="005D1751" w:rsidP="00F20F12">
      <w:pPr>
        <w:autoSpaceDE w:val="0"/>
        <w:autoSpaceDN w:val="0"/>
        <w:adjustRightInd w:val="0"/>
        <w:spacing w:after="0"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 xml:space="preserve">Un système de </w:t>
      </w:r>
      <w:r w:rsidRPr="00614C37">
        <w:rPr>
          <w:rFonts w:asciiTheme="majorBidi" w:hAnsiTheme="majorBidi" w:cstheme="majorBidi"/>
          <w:i/>
          <w:iCs/>
          <w:sz w:val="24"/>
          <w:szCs w:val="24"/>
        </w:rPr>
        <w:t xml:space="preserve">droit à la vérification </w:t>
      </w:r>
      <w:r w:rsidRPr="00614C37">
        <w:rPr>
          <w:rFonts w:asciiTheme="majorBidi" w:hAnsiTheme="majorBidi" w:cstheme="majorBidi"/>
          <w:sz w:val="24"/>
          <w:szCs w:val="24"/>
        </w:rPr>
        <w:t>pourrait être également octroyé à chaque votant, ce dernier pouvant lui être retiré si, par exemple, il ne vérifie pas correctement les nœuds (</w:t>
      </w:r>
      <w:r w:rsidR="005974D5" w:rsidRPr="00614C37">
        <w:rPr>
          <w:rFonts w:asciiTheme="majorBidi" w:hAnsiTheme="majorBidi" w:cstheme="majorBidi"/>
          <w:sz w:val="24"/>
          <w:szCs w:val="24"/>
        </w:rPr>
        <w:t>ex.</w:t>
      </w:r>
      <w:r w:rsidRPr="00614C37">
        <w:rPr>
          <w:rFonts w:asciiTheme="majorBidi" w:hAnsiTheme="majorBidi" w:cstheme="majorBidi"/>
          <w:sz w:val="24"/>
          <w:szCs w:val="24"/>
        </w:rPr>
        <w:t xml:space="preserve"> il est le seul à dire que le nœud est faux alors que 100 autres votants disent qu’il est correct).</w:t>
      </w:r>
    </w:p>
    <w:p w:rsidR="005D1751" w:rsidRDefault="005D1751" w:rsidP="00F20F12">
      <w:pPr>
        <w:autoSpaceDE w:val="0"/>
        <w:autoSpaceDN w:val="0"/>
        <w:adjustRightInd w:val="0"/>
        <w:spacing w:after="0"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Cette arbre, dans le pire des cas (l’arbre n’étant pas nécessairement totalement rempli) ne fait que doubler la taille nécessaire à son stockage par rapport à une liste de votes standards. Par exemple, pour 1 milliard de votants, 100 candidats et si on encode chaque nombre avec un entier de 32 bits, nous avons 109 · 100 · 32 = 800 GigaBytes pour stocker une simple liste de votes. Il faudrait donc porter ce nombre à 1600 GigaBytes  pour stocker l’entièreté de l’arbre binaire au pire des cas. Cette taille de stockage est totalement accessible de nos jours et peut être achetée pour moins de 100 euros.</w:t>
      </w:r>
    </w:p>
    <w:p w:rsidR="008B5BDF" w:rsidRPr="00614C37" w:rsidRDefault="008B5BDF" w:rsidP="00E70644">
      <w:pPr>
        <w:autoSpaceDE w:val="0"/>
        <w:autoSpaceDN w:val="0"/>
        <w:adjustRightInd w:val="0"/>
        <w:spacing w:after="0" w:line="360" w:lineRule="auto"/>
        <w:ind w:left="360"/>
        <w:contextualSpacing/>
        <w:jc w:val="both"/>
        <w:rPr>
          <w:rFonts w:asciiTheme="majorBidi" w:hAnsiTheme="majorBidi" w:cstheme="majorBidi"/>
          <w:sz w:val="24"/>
          <w:szCs w:val="24"/>
        </w:rPr>
      </w:pPr>
    </w:p>
    <w:p w:rsidR="00B50913" w:rsidRPr="008B5BDF" w:rsidRDefault="00B50913" w:rsidP="002B05F6">
      <w:pPr>
        <w:pStyle w:val="Paragraphedeliste"/>
        <w:numPr>
          <w:ilvl w:val="1"/>
          <w:numId w:val="8"/>
        </w:numPr>
        <w:spacing w:line="360" w:lineRule="auto"/>
        <w:ind w:left="567" w:hanging="567"/>
        <w:jc w:val="both"/>
        <w:rPr>
          <w:rFonts w:asciiTheme="majorBidi" w:hAnsiTheme="majorBidi" w:cstheme="majorBidi"/>
          <w:b/>
          <w:bCs/>
          <w:sz w:val="24"/>
          <w:szCs w:val="24"/>
        </w:rPr>
      </w:pPr>
      <w:r w:rsidRPr="008B5BDF">
        <w:rPr>
          <w:rFonts w:asciiTheme="majorBidi" w:hAnsiTheme="majorBidi" w:cstheme="majorBidi"/>
          <w:b/>
          <w:bCs/>
          <w:sz w:val="24"/>
          <w:szCs w:val="24"/>
        </w:rPr>
        <w:lastRenderedPageBreak/>
        <w:t>Schéma de signature triparti à vérificateur fortement désigné</w:t>
      </w:r>
      <w:r w:rsidR="009C6E5D" w:rsidRPr="008B5BDF">
        <w:rPr>
          <w:rFonts w:asciiTheme="majorBidi" w:hAnsiTheme="majorBidi" w:cstheme="majorBidi"/>
          <w:b/>
          <w:bCs/>
          <w:sz w:val="24"/>
          <w:szCs w:val="24"/>
        </w:rPr>
        <w:t xml:space="preserve"> </w:t>
      </w:r>
    </w:p>
    <w:p w:rsidR="00B50913" w:rsidRPr="00B50913" w:rsidRDefault="00B50913" w:rsidP="002B05F6">
      <w:pPr>
        <w:spacing w:line="360" w:lineRule="auto"/>
        <w:ind w:firstLine="284"/>
        <w:contextualSpacing/>
        <w:jc w:val="both"/>
        <w:rPr>
          <w:rFonts w:asciiTheme="majorBidi" w:hAnsiTheme="majorBidi" w:cstheme="majorBidi"/>
          <w:sz w:val="24"/>
          <w:szCs w:val="24"/>
        </w:rPr>
      </w:pPr>
      <w:r w:rsidRPr="00B50913">
        <w:rPr>
          <w:rFonts w:asciiTheme="majorBidi" w:hAnsiTheme="majorBidi" w:cstheme="majorBidi"/>
          <w:sz w:val="24"/>
          <w:szCs w:val="24"/>
        </w:rPr>
        <w:t xml:space="preserve">Le schéma triparti est un schéma de signature à seuil impliquant 3 participants : </w:t>
      </w:r>
      <w:r w:rsidRPr="00B50913">
        <w:rPr>
          <w:rFonts w:asciiTheme="majorBidi" w:hAnsiTheme="majorBidi" w:cstheme="majorBidi"/>
          <w:i/>
          <w:iCs/>
          <w:sz w:val="24"/>
          <w:szCs w:val="24"/>
        </w:rPr>
        <w:t>un signataire</w:t>
      </w:r>
      <w:r w:rsidRPr="00B50913">
        <w:rPr>
          <w:rFonts w:asciiTheme="majorBidi" w:hAnsiTheme="majorBidi" w:cstheme="majorBidi"/>
          <w:sz w:val="24"/>
          <w:szCs w:val="24"/>
        </w:rPr>
        <w:t xml:space="preserve">, </w:t>
      </w:r>
      <w:r w:rsidRPr="00B50913">
        <w:rPr>
          <w:rFonts w:asciiTheme="majorBidi" w:hAnsiTheme="majorBidi" w:cstheme="majorBidi"/>
          <w:i/>
          <w:iCs/>
          <w:sz w:val="24"/>
          <w:szCs w:val="24"/>
        </w:rPr>
        <w:t xml:space="preserve">un contributeur </w:t>
      </w:r>
      <w:r w:rsidRPr="00B50913">
        <w:rPr>
          <w:rFonts w:asciiTheme="majorBidi" w:hAnsiTheme="majorBidi" w:cstheme="majorBidi"/>
          <w:sz w:val="24"/>
          <w:szCs w:val="24"/>
        </w:rPr>
        <w:t xml:space="preserve">et </w:t>
      </w:r>
      <w:r w:rsidRPr="00B50913">
        <w:rPr>
          <w:rFonts w:asciiTheme="majorBidi" w:hAnsiTheme="majorBidi" w:cstheme="majorBidi"/>
          <w:i/>
          <w:iCs/>
          <w:sz w:val="24"/>
          <w:szCs w:val="24"/>
        </w:rPr>
        <w:t>un vérificateur</w:t>
      </w:r>
      <w:r w:rsidRPr="00B50913">
        <w:rPr>
          <w:rFonts w:asciiTheme="majorBidi" w:hAnsiTheme="majorBidi" w:cstheme="majorBidi"/>
          <w:sz w:val="24"/>
          <w:szCs w:val="24"/>
        </w:rPr>
        <w:t xml:space="preserve">. Le </w:t>
      </w:r>
      <w:r w:rsidRPr="00B50913">
        <w:rPr>
          <w:rFonts w:asciiTheme="majorBidi" w:hAnsiTheme="majorBidi" w:cstheme="majorBidi"/>
          <w:i/>
          <w:iCs/>
          <w:sz w:val="24"/>
          <w:szCs w:val="24"/>
        </w:rPr>
        <w:t>contributeur</w:t>
      </w:r>
      <w:r w:rsidRPr="00B50913">
        <w:rPr>
          <w:rFonts w:asciiTheme="majorBidi" w:hAnsiTheme="majorBidi" w:cstheme="majorBidi"/>
          <w:sz w:val="24"/>
          <w:szCs w:val="24"/>
        </w:rPr>
        <w:t xml:space="preserve"> collabore dans la signature des messages du groupe et le </w:t>
      </w:r>
      <w:r w:rsidRPr="00B50913">
        <w:rPr>
          <w:rFonts w:asciiTheme="majorBidi" w:hAnsiTheme="majorBidi" w:cstheme="majorBidi"/>
          <w:i/>
          <w:iCs/>
          <w:sz w:val="24"/>
          <w:szCs w:val="24"/>
        </w:rPr>
        <w:t xml:space="preserve">vérificateur </w:t>
      </w:r>
      <w:r w:rsidRPr="00B50913">
        <w:rPr>
          <w:rFonts w:asciiTheme="majorBidi" w:hAnsiTheme="majorBidi" w:cstheme="majorBidi"/>
          <w:sz w:val="24"/>
          <w:szCs w:val="24"/>
        </w:rPr>
        <w:t xml:space="preserve">est celui qui sera le seul à pouvoir vérifier les signatures provenant de ce groupe.                  </w:t>
      </w:r>
    </w:p>
    <w:p w:rsidR="00B50913" w:rsidRPr="00B50913" w:rsidRDefault="00B50913" w:rsidP="002C79C5">
      <w:pPr>
        <w:spacing w:line="360" w:lineRule="auto"/>
        <w:ind w:firstLine="284"/>
        <w:contextualSpacing/>
        <w:jc w:val="both"/>
        <w:rPr>
          <w:rFonts w:asciiTheme="majorBidi" w:hAnsiTheme="majorBidi" w:cstheme="majorBidi"/>
          <w:sz w:val="24"/>
          <w:szCs w:val="24"/>
        </w:rPr>
      </w:pPr>
      <w:r w:rsidRPr="00B50913">
        <w:rPr>
          <w:rFonts w:asciiTheme="majorBidi" w:hAnsiTheme="majorBidi" w:cstheme="majorBidi"/>
          <w:sz w:val="24"/>
          <w:szCs w:val="24"/>
        </w:rPr>
        <w:t xml:space="preserve">Le schéma triparti présenté </w:t>
      </w:r>
      <w:r w:rsidR="002C79C5">
        <w:rPr>
          <w:rFonts w:asciiTheme="majorBidi" w:hAnsiTheme="majorBidi" w:cstheme="majorBidi"/>
          <w:sz w:val="24"/>
          <w:szCs w:val="24"/>
        </w:rPr>
        <w:t>dans ce mémoire</w:t>
      </w:r>
      <w:r w:rsidRPr="00B50913">
        <w:rPr>
          <w:rFonts w:asciiTheme="majorBidi" w:hAnsiTheme="majorBidi" w:cstheme="majorBidi"/>
          <w:sz w:val="24"/>
          <w:szCs w:val="24"/>
        </w:rPr>
        <w:t xml:space="preserve">  est un schéma RSA à seuil </w:t>
      </w:r>
      <w:r w:rsidRPr="00B50913">
        <w:rPr>
          <w:rFonts w:asciiTheme="majorBidi" w:hAnsiTheme="majorBidi" w:cstheme="majorBidi"/>
          <w:i/>
          <w:iCs/>
          <w:sz w:val="24"/>
          <w:szCs w:val="24"/>
        </w:rPr>
        <w:t>(</w:t>
      </w:r>
      <w:r w:rsidRPr="00B50913">
        <w:rPr>
          <w:rFonts w:asciiTheme="majorBidi" w:hAnsiTheme="majorBidi" w:cstheme="majorBidi"/>
          <w:sz w:val="24"/>
          <w:szCs w:val="24"/>
        </w:rPr>
        <w:t>2</w:t>
      </w:r>
      <w:r w:rsidRPr="00B50913">
        <w:rPr>
          <w:rFonts w:asciiTheme="majorBidi" w:hAnsiTheme="majorBidi" w:cstheme="majorBidi"/>
          <w:i/>
          <w:iCs/>
          <w:sz w:val="24"/>
          <w:szCs w:val="24"/>
        </w:rPr>
        <w:t>,</w:t>
      </w:r>
      <w:r w:rsidRPr="00B50913">
        <w:rPr>
          <w:rFonts w:asciiTheme="majorBidi" w:hAnsiTheme="majorBidi" w:cstheme="majorBidi"/>
          <w:sz w:val="24"/>
          <w:szCs w:val="24"/>
        </w:rPr>
        <w:t>3</w:t>
      </w:r>
      <w:r w:rsidRPr="00B50913">
        <w:rPr>
          <w:rFonts w:asciiTheme="majorBidi" w:hAnsiTheme="majorBidi" w:cstheme="majorBidi"/>
          <w:i/>
          <w:iCs/>
          <w:sz w:val="24"/>
          <w:szCs w:val="24"/>
        </w:rPr>
        <w:t xml:space="preserve">) </w:t>
      </w:r>
      <w:r w:rsidRPr="00B50913">
        <w:rPr>
          <w:rFonts w:asciiTheme="majorBidi" w:hAnsiTheme="majorBidi" w:cstheme="majorBidi"/>
          <w:sz w:val="24"/>
          <w:szCs w:val="24"/>
        </w:rPr>
        <w:t>où la clé secrète est partagée entre ces 3 participants et où seulement 2 participants sont requis pour signer un message.</w:t>
      </w:r>
    </w:p>
    <w:p w:rsidR="000A7DE0" w:rsidRDefault="00B50913" w:rsidP="002B05F6">
      <w:pPr>
        <w:spacing w:line="360" w:lineRule="auto"/>
        <w:ind w:firstLine="284"/>
        <w:contextualSpacing/>
        <w:jc w:val="both"/>
        <w:rPr>
          <w:rFonts w:asciiTheme="majorBidi" w:hAnsiTheme="majorBidi" w:cstheme="majorBidi"/>
          <w:sz w:val="24"/>
          <w:szCs w:val="24"/>
        </w:rPr>
      </w:pPr>
      <w:r w:rsidRPr="00B50913">
        <w:rPr>
          <w:rFonts w:asciiTheme="majorBidi" w:hAnsiTheme="majorBidi" w:cstheme="majorBidi"/>
          <w:sz w:val="24"/>
          <w:szCs w:val="24"/>
        </w:rPr>
        <w:t>L’idée ici est d’utiliser cette méthode pour pouvoir fournir un reçu d’un secret</w:t>
      </w:r>
    </w:p>
    <w:p w:rsidR="00B50913" w:rsidRDefault="00B50913" w:rsidP="002B05F6">
      <w:pPr>
        <w:spacing w:line="360" w:lineRule="auto"/>
        <w:contextualSpacing/>
        <w:jc w:val="both"/>
        <w:rPr>
          <w:rFonts w:asciiTheme="majorBidi" w:hAnsiTheme="majorBidi" w:cstheme="majorBidi"/>
          <w:sz w:val="24"/>
          <w:szCs w:val="24"/>
        </w:rPr>
      </w:pPr>
      <w:r w:rsidRPr="00B50913">
        <w:rPr>
          <w:rFonts w:asciiTheme="majorBidi" w:hAnsiTheme="majorBidi" w:cstheme="majorBidi"/>
          <w:sz w:val="24"/>
          <w:szCs w:val="24"/>
        </w:rPr>
        <w:t xml:space="preserve"> (e.g. un vote) signé coopérativement par le bureau de comptage et par des témoins ou juges. Le votant étant le seul à pouvoir vérifier et déchiffrer la signature qu’il reçoit. Le votant</w:t>
      </w:r>
      <w:r>
        <w:rPr>
          <w:rFonts w:asciiTheme="majorBidi" w:hAnsiTheme="majorBidi" w:cstheme="majorBidi"/>
          <w:sz w:val="24"/>
          <w:szCs w:val="24"/>
        </w:rPr>
        <w:t xml:space="preserve"> </w:t>
      </w:r>
      <w:r w:rsidRPr="00B50913">
        <w:rPr>
          <w:rFonts w:asciiTheme="majorBidi" w:hAnsiTheme="majorBidi" w:cstheme="majorBidi"/>
          <w:sz w:val="24"/>
          <w:szCs w:val="24"/>
        </w:rPr>
        <w:t xml:space="preserve">est donc considéré comme le vérificateur, </w:t>
      </w:r>
      <w:r>
        <w:rPr>
          <w:rFonts w:asciiTheme="majorBidi" w:hAnsiTheme="majorBidi" w:cstheme="majorBidi"/>
          <w:sz w:val="24"/>
          <w:szCs w:val="24"/>
        </w:rPr>
        <w:t>le bureau de comptage</w:t>
      </w:r>
      <w:r w:rsidRPr="00B50913">
        <w:rPr>
          <w:rFonts w:asciiTheme="majorBidi" w:hAnsiTheme="majorBidi" w:cstheme="majorBidi"/>
          <w:sz w:val="24"/>
          <w:szCs w:val="24"/>
        </w:rPr>
        <w:t xml:space="preserve"> comme le signataire et les</w:t>
      </w:r>
      <w:r>
        <w:rPr>
          <w:rFonts w:asciiTheme="majorBidi" w:hAnsiTheme="majorBidi" w:cstheme="majorBidi"/>
          <w:sz w:val="24"/>
          <w:szCs w:val="24"/>
        </w:rPr>
        <w:t xml:space="preserve"> </w:t>
      </w:r>
      <w:r w:rsidRPr="00B50913">
        <w:rPr>
          <w:rFonts w:asciiTheme="majorBidi" w:hAnsiTheme="majorBidi" w:cstheme="majorBidi"/>
          <w:sz w:val="24"/>
          <w:szCs w:val="24"/>
        </w:rPr>
        <w:t>témoins comme le contributeur.</w:t>
      </w:r>
      <w:r w:rsidR="002F34C9" w:rsidRPr="002F34C9">
        <w:rPr>
          <w:rFonts w:asciiTheme="majorBidi" w:hAnsiTheme="majorBidi" w:cstheme="majorBidi"/>
          <w:b/>
          <w:bCs/>
          <w:sz w:val="24"/>
          <w:szCs w:val="24"/>
        </w:rPr>
        <w:t xml:space="preserve"> </w:t>
      </w:r>
      <w:r w:rsidR="002F34C9" w:rsidRPr="002F34C9">
        <w:rPr>
          <w:rFonts w:asciiTheme="majorBidi" w:hAnsiTheme="majorBidi" w:cstheme="majorBidi"/>
          <w:b/>
          <w:bCs/>
        </w:rPr>
        <w:t>[18]</w:t>
      </w:r>
    </w:p>
    <w:p w:rsidR="00003CD3" w:rsidRDefault="006C4562" w:rsidP="00EA0EE6">
      <w:pPr>
        <w:spacing w:line="360" w:lineRule="auto"/>
        <w:contextualSpacing/>
        <w:jc w:val="both"/>
        <w:rPr>
          <w:rFonts w:asciiTheme="majorBidi" w:hAnsiTheme="majorBidi" w:cstheme="majorBidi"/>
          <w:sz w:val="24"/>
          <w:szCs w:val="24"/>
        </w:rPr>
      </w:pPr>
      <w:r>
        <w:rPr>
          <w:rFonts w:asciiTheme="majorBidi" w:hAnsiTheme="majorBidi" w:cstheme="majorBidi"/>
          <w:noProof/>
          <w:sz w:val="24"/>
          <w:szCs w:val="24"/>
          <w:lang w:eastAsia="fr-FR"/>
        </w:rPr>
        <w:pict>
          <v:shape id="Zone de texte 94" o:spid="_x0000_s1040" type="#_x0000_t202" style="position:absolute;left:0;text-align:left;margin-left:42.15pt;margin-top:55.95pt;width:360.6pt;height:25.35pt;z-index:2517032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" filled="f" stroked="f" strokeweight=".5pt">
            <v:textbox>
              <w:txbxContent>
                <w:p w:rsidR="00696FE3" w:rsidRPr="00696FE3" w:rsidRDefault="00696FE3" w:rsidP="00696FE3">
                  <w:pPr>
                    <w:rPr>
                      <w:rFonts w:asciiTheme="majorBidi" w:hAnsiTheme="majorBidi" w:cstheme="majorBidi"/>
                    </w:rPr>
                  </w:pPr>
                  <w:r w:rsidRPr="00696FE3">
                    <w:rPr>
                      <w:rFonts w:asciiTheme="majorBidi" w:hAnsiTheme="majorBidi" w:cstheme="majorBidi"/>
                      <w:b/>
                      <w:bCs/>
                    </w:rPr>
                    <w:t>Figure 2.5</w:t>
                  </w:r>
                  <w:r w:rsidRPr="00696FE3">
                    <w:rPr>
                      <w:rFonts w:asciiTheme="majorBidi" w:hAnsiTheme="majorBidi" w:cstheme="majorBidi"/>
                    </w:rPr>
                    <w:t>.: Idée générale du schéma de signature triparti appliqué au vote.</w:t>
                  </w:r>
                </w:p>
              </w:txbxContent>
            </v:textbox>
          </v:shape>
        </w:pict>
      </w:r>
      <w:r w:rsidR="00696FE3">
        <w:rPr>
          <w:rFonts w:asciiTheme="majorBidi" w:hAnsiTheme="majorBidi" w:cstheme="majorBidi"/>
          <w:sz w:val="24"/>
          <w:szCs w:val="24"/>
        </w:rPr>
        <w:t xml:space="preserve">            </w:t>
      </w:r>
      <w:r w:rsidR="00EA0EE6" w:rsidRPr="00EA0EE6">
        <w:rPr>
          <w:noProof/>
          <w:lang w:eastAsia="fr-FR"/>
        </w:rPr>
        <w:drawing>
          <wp:inline distT="0" distB="0" distL="0" distR="0">
            <wp:extent cx="5274310" cy="87757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4310" cy="877570"/>
                    </a:xfrm>
                    <a:prstGeom prst="rect">
                      <a:avLst/>
                    </a:prstGeom>
                    <a:noFill/>
                    <a:ln>
                      <a:noFill/>
                    </a:ln>
                  </pic:spPr>
                </pic:pic>
              </a:graphicData>
            </a:graphic>
          </wp:inline>
        </w:drawing>
      </w:r>
    </w:p>
    <w:p w:rsidR="00003CD3" w:rsidRDefault="00003CD3" w:rsidP="00E70644">
      <w:pPr>
        <w:spacing w:line="360" w:lineRule="auto"/>
        <w:contextualSpacing/>
        <w:jc w:val="both"/>
        <w:rPr>
          <w:rFonts w:asciiTheme="majorBidi" w:hAnsiTheme="majorBidi" w:cstheme="majorBidi"/>
          <w:sz w:val="24"/>
          <w:szCs w:val="24"/>
        </w:rPr>
      </w:pPr>
    </w:p>
    <w:p w:rsidR="00463682" w:rsidRPr="009F7431" w:rsidRDefault="00463682" w:rsidP="000A7DE0">
      <w:pPr>
        <w:pStyle w:val="Paragraphedeliste"/>
        <w:numPr>
          <w:ilvl w:val="0"/>
          <w:numId w:val="45"/>
        </w:numPr>
        <w:tabs>
          <w:tab w:val="left" w:pos="284"/>
        </w:tabs>
        <w:spacing w:line="360" w:lineRule="auto"/>
        <w:ind w:left="0" w:firstLine="0"/>
        <w:jc w:val="both"/>
        <w:rPr>
          <w:rFonts w:asciiTheme="majorBidi" w:hAnsiTheme="majorBidi" w:cstheme="majorBidi"/>
          <w:sz w:val="24"/>
          <w:szCs w:val="24"/>
        </w:rPr>
      </w:pPr>
      <w:r w:rsidRPr="009F7431">
        <w:rPr>
          <w:rFonts w:asciiTheme="majorBidi" w:hAnsiTheme="majorBidi" w:cstheme="majorBidi"/>
          <w:sz w:val="24"/>
          <w:szCs w:val="24"/>
        </w:rPr>
        <w:t>le votant envoie le bullet</w:t>
      </w:r>
      <w:r w:rsidR="009F7431" w:rsidRPr="009F7431">
        <w:rPr>
          <w:rFonts w:asciiTheme="majorBidi" w:hAnsiTheme="majorBidi" w:cstheme="majorBidi"/>
          <w:sz w:val="24"/>
          <w:szCs w:val="24"/>
        </w:rPr>
        <w:t>in d'élection à bureau du comptage</w:t>
      </w:r>
    </w:p>
    <w:p w:rsidR="00FE29D6" w:rsidRPr="009F7431" w:rsidRDefault="00FE29D6" w:rsidP="000A7DE0">
      <w:pPr>
        <w:pStyle w:val="Paragraphedeliste"/>
        <w:numPr>
          <w:ilvl w:val="0"/>
          <w:numId w:val="45"/>
        </w:numPr>
        <w:tabs>
          <w:tab w:val="left" w:pos="284"/>
        </w:tabs>
        <w:spacing w:line="360" w:lineRule="auto"/>
        <w:ind w:left="0" w:firstLine="0"/>
        <w:jc w:val="both"/>
        <w:rPr>
          <w:rFonts w:asciiTheme="majorBidi" w:hAnsiTheme="majorBidi" w:cstheme="majorBidi"/>
          <w:sz w:val="24"/>
          <w:szCs w:val="24"/>
        </w:rPr>
      </w:pPr>
      <w:r w:rsidRPr="009F7431">
        <w:rPr>
          <w:rFonts w:asciiTheme="majorBidi" w:hAnsiTheme="majorBidi" w:cstheme="majorBidi"/>
          <w:sz w:val="24"/>
          <w:szCs w:val="24"/>
        </w:rPr>
        <w:t>Le bureau de comptage envoi</w:t>
      </w:r>
      <w:r w:rsidR="00C31130">
        <w:rPr>
          <w:rFonts w:asciiTheme="majorBidi" w:hAnsiTheme="majorBidi" w:cstheme="majorBidi"/>
          <w:sz w:val="24"/>
          <w:szCs w:val="24"/>
        </w:rPr>
        <w:t>e</w:t>
      </w:r>
      <w:r w:rsidRPr="009F7431">
        <w:rPr>
          <w:rFonts w:asciiTheme="majorBidi" w:hAnsiTheme="majorBidi" w:cstheme="majorBidi"/>
          <w:sz w:val="24"/>
          <w:szCs w:val="24"/>
        </w:rPr>
        <w:t xml:space="preserve"> le bulletin de vote </w:t>
      </w:r>
      <w:r w:rsidR="009F7431" w:rsidRPr="009F7431">
        <w:rPr>
          <w:rFonts w:asciiTheme="majorBidi" w:hAnsiTheme="majorBidi" w:cstheme="majorBidi"/>
          <w:sz w:val="24"/>
          <w:szCs w:val="24"/>
        </w:rPr>
        <w:t>à</w:t>
      </w:r>
      <w:r w:rsidRPr="009F7431">
        <w:rPr>
          <w:rFonts w:asciiTheme="majorBidi" w:hAnsiTheme="majorBidi" w:cstheme="majorBidi"/>
          <w:sz w:val="24"/>
          <w:szCs w:val="24"/>
        </w:rPr>
        <w:t xml:space="preserve"> juge pour collabore dans la signature de vote</w:t>
      </w:r>
    </w:p>
    <w:p w:rsidR="00FE29D6" w:rsidRPr="009F7431" w:rsidRDefault="00FE29D6" w:rsidP="00C31130">
      <w:pPr>
        <w:pStyle w:val="Paragraphedeliste"/>
        <w:numPr>
          <w:ilvl w:val="0"/>
          <w:numId w:val="45"/>
        </w:numPr>
        <w:tabs>
          <w:tab w:val="left" w:pos="284"/>
        </w:tabs>
        <w:spacing w:line="360" w:lineRule="auto"/>
        <w:ind w:left="0" w:firstLine="0"/>
        <w:jc w:val="both"/>
        <w:rPr>
          <w:rFonts w:asciiTheme="majorBidi" w:hAnsiTheme="majorBidi" w:cstheme="majorBidi"/>
          <w:sz w:val="24"/>
          <w:szCs w:val="24"/>
        </w:rPr>
      </w:pPr>
      <w:r w:rsidRPr="009F7431">
        <w:rPr>
          <w:rFonts w:asciiTheme="majorBidi" w:hAnsiTheme="majorBidi" w:cstheme="majorBidi"/>
          <w:sz w:val="24"/>
          <w:szCs w:val="24"/>
        </w:rPr>
        <w:t>Le bureau de comptage reç</w:t>
      </w:r>
      <w:r w:rsidR="00C31130">
        <w:rPr>
          <w:rFonts w:asciiTheme="majorBidi" w:hAnsiTheme="majorBidi" w:cstheme="majorBidi"/>
          <w:sz w:val="24"/>
          <w:szCs w:val="24"/>
        </w:rPr>
        <w:t>oit</w:t>
      </w:r>
      <w:r w:rsidRPr="009F7431">
        <w:rPr>
          <w:rFonts w:asciiTheme="majorBidi" w:hAnsiTheme="majorBidi" w:cstheme="majorBidi"/>
          <w:sz w:val="24"/>
          <w:szCs w:val="24"/>
        </w:rPr>
        <w:t xml:space="preserve"> </w:t>
      </w:r>
      <w:r w:rsidR="00F91E23" w:rsidRPr="009F7431">
        <w:rPr>
          <w:rFonts w:asciiTheme="majorBidi" w:hAnsiTheme="majorBidi" w:cstheme="majorBidi"/>
          <w:sz w:val="24"/>
          <w:szCs w:val="24"/>
        </w:rPr>
        <w:t xml:space="preserve">la </w:t>
      </w:r>
      <w:r w:rsidR="00C31130">
        <w:rPr>
          <w:rFonts w:asciiTheme="majorBidi" w:hAnsiTheme="majorBidi" w:cstheme="majorBidi"/>
          <w:sz w:val="24"/>
          <w:szCs w:val="24"/>
        </w:rPr>
        <w:t>signature de juge et calcule</w:t>
      </w:r>
      <w:r w:rsidR="00F91E23" w:rsidRPr="009F7431">
        <w:rPr>
          <w:rFonts w:asciiTheme="majorBidi" w:hAnsiTheme="majorBidi" w:cstheme="majorBidi"/>
          <w:sz w:val="24"/>
          <w:szCs w:val="24"/>
        </w:rPr>
        <w:t xml:space="preserve"> la signature de vote</w:t>
      </w:r>
    </w:p>
    <w:p w:rsidR="00F91E23" w:rsidRPr="009F7431" w:rsidRDefault="00F91E23" w:rsidP="000A7DE0">
      <w:pPr>
        <w:pStyle w:val="Paragraphedeliste"/>
        <w:numPr>
          <w:ilvl w:val="0"/>
          <w:numId w:val="45"/>
        </w:numPr>
        <w:tabs>
          <w:tab w:val="left" w:pos="284"/>
        </w:tabs>
        <w:spacing w:line="360" w:lineRule="auto"/>
        <w:ind w:left="0" w:firstLine="0"/>
        <w:jc w:val="both"/>
        <w:rPr>
          <w:rFonts w:asciiTheme="majorBidi" w:hAnsiTheme="majorBidi" w:cstheme="majorBidi"/>
          <w:sz w:val="24"/>
          <w:szCs w:val="24"/>
        </w:rPr>
      </w:pPr>
      <w:r w:rsidRPr="009F7431">
        <w:rPr>
          <w:rFonts w:asciiTheme="majorBidi" w:hAnsiTheme="majorBidi" w:cstheme="majorBidi"/>
          <w:sz w:val="24"/>
          <w:szCs w:val="24"/>
        </w:rPr>
        <w:t>Le votant reçoit la si</w:t>
      </w:r>
      <w:r w:rsidR="00C31130">
        <w:rPr>
          <w:rFonts w:asciiTheme="majorBidi" w:hAnsiTheme="majorBidi" w:cstheme="majorBidi"/>
          <w:sz w:val="24"/>
          <w:szCs w:val="24"/>
        </w:rPr>
        <w:t>gnature et vérifie</w:t>
      </w:r>
      <w:r w:rsidR="009F7431">
        <w:rPr>
          <w:rFonts w:asciiTheme="majorBidi" w:hAnsiTheme="majorBidi" w:cstheme="majorBidi"/>
          <w:sz w:val="24"/>
          <w:szCs w:val="24"/>
        </w:rPr>
        <w:t xml:space="preserve"> la validité</w:t>
      </w:r>
      <w:r w:rsidRPr="009F7431">
        <w:rPr>
          <w:rFonts w:asciiTheme="majorBidi" w:hAnsiTheme="majorBidi" w:cstheme="majorBidi"/>
          <w:sz w:val="24"/>
          <w:szCs w:val="24"/>
        </w:rPr>
        <w:t xml:space="preserve">. </w:t>
      </w:r>
    </w:p>
    <w:p w:rsidR="002B6845" w:rsidRPr="001B445D" w:rsidRDefault="002B6845" w:rsidP="000A7DE0">
      <w:pPr>
        <w:numPr>
          <w:ilvl w:val="0"/>
          <w:numId w:val="8"/>
        </w:numPr>
        <w:contextualSpacing/>
        <w:rPr>
          <w:rFonts w:asciiTheme="majorBidi" w:hAnsiTheme="majorBidi" w:cstheme="majorBidi"/>
          <w:b/>
          <w:bCs/>
          <w:sz w:val="28"/>
          <w:szCs w:val="28"/>
        </w:rPr>
      </w:pPr>
      <w:r w:rsidRPr="001B445D">
        <w:rPr>
          <w:rFonts w:asciiTheme="majorBidi" w:hAnsiTheme="majorBidi" w:cstheme="majorBidi"/>
          <w:b/>
          <w:bCs/>
          <w:sz w:val="28"/>
          <w:szCs w:val="28"/>
        </w:rPr>
        <w:t xml:space="preserve">Avantages, inconvénients </w:t>
      </w:r>
      <w:r w:rsidR="009C6E5D" w:rsidRPr="001B445D">
        <w:rPr>
          <w:rFonts w:asciiTheme="majorBidi" w:hAnsiTheme="majorBidi" w:cstheme="majorBidi"/>
          <w:b/>
          <w:bCs/>
          <w:sz w:val="28"/>
          <w:szCs w:val="28"/>
        </w:rPr>
        <w:t xml:space="preserve">et risques du vote par Internet </w:t>
      </w:r>
    </w:p>
    <w:p w:rsidR="002B6845" w:rsidRPr="00614C37" w:rsidRDefault="002B6845" w:rsidP="00DD7C75">
      <w:pPr>
        <w:numPr>
          <w:ilvl w:val="1"/>
          <w:numId w:val="8"/>
        </w:numPr>
        <w:tabs>
          <w:tab w:val="left" w:pos="426"/>
        </w:tabs>
        <w:ind w:left="0" w:firstLine="0"/>
        <w:contextualSpacing/>
        <w:rPr>
          <w:rFonts w:asciiTheme="majorBidi" w:hAnsiTheme="majorBidi" w:cstheme="majorBidi"/>
          <w:sz w:val="24"/>
          <w:szCs w:val="24"/>
        </w:rPr>
      </w:pPr>
      <w:r w:rsidRPr="00614C37">
        <w:rPr>
          <w:rFonts w:asciiTheme="majorBidi" w:hAnsiTheme="majorBidi" w:cstheme="majorBidi"/>
          <w:b/>
          <w:bCs/>
          <w:sz w:val="24"/>
          <w:szCs w:val="24"/>
        </w:rPr>
        <w:t xml:space="preserve">Avantages </w:t>
      </w:r>
    </w:p>
    <w:p w:rsidR="002B6845" w:rsidRPr="00614C37" w:rsidRDefault="002B6845" w:rsidP="001B445D">
      <w:pPr>
        <w:spacing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 xml:space="preserve">Les partisans du vote électronique, surtout le vote par Internet, invoquent en sa faveur des arguments liés à la technologie, aux problématiques sociales et à l’administration des élections. Premièrement, cette nouvelle façon de voter pourrait </w:t>
      </w:r>
      <w:r w:rsidRPr="00614C37">
        <w:rPr>
          <w:rFonts w:asciiTheme="majorBidi" w:hAnsiTheme="majorBidi" w:cstheme="majorBidi"/>
          <w:b/>
          <w:bCs/>
          <w:sz w:val="24"/>
          <w:szCs w:val="24"/>
        </w:rPr>
        <w:t xml:space="preserve">simplifier le processus électoral </w:t>
      </w:r>
      <w:r w:rsidRPr="00614C37">
        <w:rPr>
          <w:rFonts w:asciiTheme="majorBidi" w:hAnsiTheme="majorBidi" w:cstheme="majorBidi"/>
          <w:sz w:val="24"/>
          <w:szCs w:val="24"/>
        </w:rPr>
        <w:t xml:space="preserve">et le rendre </w:t>
      </w:r>
      <w:r w:rsidRPr="00614C37">
        <w:rPr>
          <w:rFonts w:asciiTheme="majorBidi" w:hAnsiTheme="majorBidi" w:cstheme="majorBidi"/>
          <w:b/>
          <w:bCs/>
          <w:sz w:val="24"/>
          <w:szCs w:val="24"/>
        </w:rPr>
        <w:t xml:space="preserve">plus accessible </w:t>
      </w:r>
      <w:r w:rsidRPr="00614C37">
        <w:rPr>
          <w:rFonts w:asciiTheme="majorBidi" w:hAnsiTheme="majorBidi" w:cstheme="majorBidi"/>
          <w:sz w:val="24"/>
          <w:szCs w:val="24"/>
        </w:rPr>
        <w:t xml:space="preserve">aux électeurs. Cela est particulièrement vrai pour le vote à distance par Internet ou par téléphone, grâce auquel on peut exercer son droit de vote à partir de n’importe quel ordinateur branché sur Internet ou de n’importe quel téléphone fonctionnel. Pour de nombreux électeurs, ces méthodes diminuent considérablement les coûts associés au vote, car elles créent de nombreux points d’accès supplémentaires pour voter. </w:t>
      </w:r>
      <w:r w:rsidRPr="00614C37">
        <w:rPr>
          <w:rFonts w:asciiTheme="majorBidi" w:hAnsiTheme="majorBidi" w:cstheme="majorBidi"/>
          <w:sz w:val="24"/>
          <w:szCs w:val="24"/>
        </w:rPr>
        <w:lastRenderedPageBreak/>
        <w:t xml:space="preserve">Elles ont le potentiel d’éliminer les longues files d’attente dans les bureaux de vote et de pallier plus efficacement les problèmes d’accessibilité des personnes handicapées ou malades, des militaires, des personnes vivant à l’étranger, des voyageurs ou des retraités migrateurs, ainsi que d’autres groupes de la population tels que les chefs de famille monoparentale pour qui aller voter de manière traditionnelle peut s’avérer compliqué. De plus, le vote à distance par Internet, et dans certains cas par borne Internet, offre aux électeurs la possibilité de voter </w:t>
      </w:r>
      <w:r w:rsidRPr="00614C37">
        <w:rPr>
          <w:rFonts w:asciiTheme="majorBidi" w:hAnsiTheme="majorBidi" w:cstheme="majorBidi"/>
          <w:b/>
          <w:bCs/>
          <w:sz w:val="24"/>
          <w:szCs w:val="24"/>
        </w:rPr>
        <w:t>à toute heure</w:t>
      </w:r>
      <w:r w:rsidRPr="00614C37">
        <w:rPr>
          <w:rFonts w:asciiTheme="majorBidi" w:hAnsiTheme="majorBidi" w:cstheme="majorBidi"/>
          <w:sz w:val="24"/>
          <w:szCs w:val="24"/>
        </w:rPr>
        <w:t xml:space="preserve">, ce qui facilite encore l’exercice du droit de vote. </w:t>
      </w:r>
    </w:p>
    <w:p w:rsidR="002B6845" w:rsidRPr="00614C37" w:rsidRDefault="002B6845" w:rsidP="001B445D">
      <w:pPr>
        <w:spacing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 xml:space="preserve">En ce qui a trait à des groupes particuliers d’électeurs, le vote par Internet (à distance surtout) et par téléphone pourrait aussi favoriser la participation des électeurs considérés comme les plus difficiles à atteindre, particulièrement les </w:t>
      </w:r>
      <w:r w:rsidRPr="00614C37">
        <w:rPr>
          <w:rFonts w:asciiTheme="majorBidi" w:hAnsiTheme="majorBidi" w:cstheme="majorBidi"/>
          <w:b/>
          <w:bCs/>
          <w:sz w:val="24"/>
          <w:szCs w:val="24"/>
        </w:rPr>
        <w:t xml:space="preserve">jeunes </w:t>
      </w:r>
      <w:r w:rsidRPr="00614C37">
        <w:rPr>
          <w:rFonts w:asciiTheme="majorBidi" w:hAnsiTheme="majorBidi" w:cstheme="majorBidi"/>
          <w:sz w:val="24"/>
          <w:szCs w:val="24"/>
        </w:rPr>
        <w:t xml:space="preserve">de 18 à 30 ans. Ces derniers sont les plus familiers avec la technologie, ils en sont les plus fréquents utilisateurs et sont sans doute ceux qui profiteraient le plus de l’expansion du vote à distance. L’Internet et le téléphone semblent être des moyens particulièrement pratiques d’encourager la participation des jeunes qui, pour leurs études postsecondaires, vivent dans une circonscription autre que la leur. </w:t>
      </w:r>
    </w:p>
    <w:p w:rsidR="002B6845" w:rsidRPr="00614C37" w:rsidRDefault="002B6845" w:rsidP="001B445D">
      <w:pPr>
        <w:spacing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 xml:space="preserve">Deuxièmement, le vote par Internet ou par téléphone assurerait </w:t>
      </w:r>
      <w:r w:rsidRPr="00614C37">
        <w:rPr>
          <w:rFonts w:asciiTheme="majorBidi" w:hAnsiTheme="majorBidi" w:cstheme="majorBidi"/>
          <w:b/>
          <w:bCs/>
          <w:sz w:val="24"/>
          <w:szCs w:val="24"/>
        </w:rPr>
        <w:t xml:space="preserve">une plus grande confidentialité </w:t>
      </w:r>
      <w:r w:rsidRPr="00614C37">
        <w:rPr>
          <w:rFonts w:asciiTheme="majorBidi" w:hAnsiTheme="majorBidi" w:cstheme="majorBidi"/>
          <w:sz w:val="24"/>
          <w:szCs w:val="24"/>
        </w:rPr>
        <w:t xml:space="preserve">aux personnes handicapées (y compris les personnes ayant une déficience visuelle ou auditive). En votant électroniquement, donc sans l’aide d’autrui, ces électeurs disposent d’un anonymat accru, ce qui favorise l’égalité du vote. </w:t>
      </w:r>
    </w:p>
    <w:p w:rsidR="002B6845" w:rsidRPr="00614C37" w:rsidRDefault="002B6845" w:rsidP="001B445D">
      <w:pPr>
        <w:spacing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 xml:space="preserve">Troisièmement, l’amélioration de l’accessibilité et la création de possibilités de vote supplémentaires pourraient bien avoir une incidence positive sur le </w:t>
      </w:r>
      <w:r w:rsidRPr="00614C37">
        <w:rPr>
          <w:rFonts w:asciiTheme="majorBidi" w:hAnsiTheme="majorBidi" w:cstheme="majorBidi"/>
          <w:b/>
          <w:bCs/>
          <w:sz w:val="24"/>
          <w:szCs w:val="24"/>
        </w:rPr>
        <w:t>taux de participation</w:t>
      </w:r>
      <w:r w:rsidRPr="00614C37">
        <w:rPr>
          <w:rFonts w:asciiTheme="majorBidi" w:hAnsiTheme="majorBidi" w:cstheme="majorBidi"/>
          <w:sz w:val="24"/>
          <w:szCs w:val="24"/>
        </w:rPr>
        <w:t>. En général, les écrits universitaires traitant du vote électronique et de la baisse du taux de participation présentent des résultats non concluants quant à l’impact du vote en ligne. Dans la plupart des cas où les lieux de scrutin étaient équipés de bornes Internet, le taux de participation n’a pas augmenté. Cependant, là où des services de vote à distance avaient été mis en place, les résultats étaient variables. Bien qu’il n’y ait pas eu de hausses systématiques de participation dans certains endroits, comme au Royaume-Uni, on signale certains cas d’augmentation du taux de participation ailleurs, comme en Estonie, à Genève et dans des municipalités canadiennes. La période d’accessibilité du vote à distance par Internet semble avoir un effet sur la fréquence d’utilisation de cette méthode ainsi que sur le taux de participation.</w:t>
      </w:r>
    </w:p>
    <w:p w:rsidR="002B6845" w:rsidRPr="00614C37" w:rsidRDefault="002B6845" w:rsidP="001B445D">
      <w:pPr>
        <w:spacing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 xml:space="preserve">Quatrièmement, le vote par Internet et le vote par téléphone produiraient des </w:t>
      </w:r>
      <w:r w:rsidRPr="00614C37">
        <w:rPr>
          <w:rFonts w:asciiTheme="majorBidi" w:hAnsiTheme="majorBidi" w:cstheme="majorBidi"/>
          <w:b/>
          <w:bCs/>
          <w:sz w:val="24"/>
          <w:szCs w:val="24"/>
        </w:rPr>
        <w:t>résultats électoraux plus rapides et plus fiables</w:t>
      </w:r>
      <w:r w:rsidRPr="00614C37">
        <w:rPr>
          <w:rFonts w:asciiTheme="majorBidi" w:hAnsiTheme="majorBidi" w:cstheme="majorBidi"/>
          <w:sz w:val="24"/>
          <w:szCs w:val="24"/>
        </w:rPr>
        <w:t xml:space="preserve">. Ces méthodes de vote accéléreraient le processus de </w:t>
      </w:r>
      <w:r w:rsidRPr="00614C37">
        <w:rPr>
          <w:rFonts w:asciiTheme="majorBidi" w:hAnsiTheme="majorBidi" w:cstheme="majorBidi"/>
          <w:sz w:val="24"/>
          <w:szCs w:val="24"/>
        </w:rPr>
        <w:lastRenderedPageBreak/>
        <w:t xml:space="preserve">dépouillement officiel et seraient plus fiables que les machines de dépouillement (utilisant des cartes à perforer, par exemple), auxquelles on reproche parfois des erreurs. </w:t>
      </w:r>
    </w:p>
    <w:p w:rsidR="002B6845" w:rsidRPr="00614C37" w:rsidRDefault="002B6845" w:rsidP="001B445D">
      <w:pPr>
        <w:spacing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 xml:space="preserve">Cinquièmement, à long terme, tous les systèmes de vote par Internet sont potentiellement </w:t>
      </w:r>
      <w:r w:rsidRPr="00614C37">
        <w:rPr>
          <w:rFonts w:asciiTheme="majorBidi" w:hAnsiTheme="majorBidi" w:cstheme="majorBidi"/>
          <w:b/>
          <w:bCs/>
          <w:sz w:val="24"/>
          <w:szCs w:val="24"/>
        </w:rPr>
        <w:t xml:space="preserve">moins coûteux </w:t>
      </w:r>
      <w:r w:rsidRPr="00614C37">
        <w:rPr>
          <w:rFonts w:asciiTheme="majorBidi" w:hAnsiTheme="majorBidi" w:cstheme="majorBidi"/>
          <w:sz w:val="24"/>
          <w:szCs w:val="24"/>
        </w:rPr>
        <w:t xml:space="preserve">à exploiter que la méthode traditionnelle avec bulletins de vote, qui requiert l’installation de bureaux de vote avec du personnel. Par contre, les coûts initiaux liés aux appareils et aux bornes peuvent être très élevés. </w:t>
      </w:r>
    </w:p>
    <w:p w:rsidR="002B6845" w:rsidRPr="00614C37" w:rsidRDefault="002B6845" w:rsidP="001B445D">
      <w:pPr>
        <w:spacing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 xml:space="preserve">Enfin, tous les systèmes de vote par Internet ou téléphone ont le potentiel d’améliorer la qualité générale des bulletins de vote en réduisant ou en éliminant le nombre d’erreurs sur les bulletins et en faisant en sorte que les électeurs soient mieux informés. En effet, il ne peut y avoir </w:t>
      </w:r>
      <w:r w:rsidRPr="00614C37">
        <w:rPr>
          <w:rFonts w:asciiTheme="majorBidi" w:hAnsiTheme="majorBidi" w:cstheme="majorBidi"/>
          <w:b/>
          <w:bCs/>
          <w:sz w:val="24"/>
          <w:szCs w:val="24"/>
        </w:rPr>
        <w:t xml:space="preserve">d’erreurs sur les bulletins </w:t>
      </w:r>
      <w:r w:rsidRPr="00614C37">
        <w:rPr>
          <w:rFonts w:asciiTheme="majorBidi" w:hAnsiTheme="majorBidi" w:cstheme="majorBidi"/>
          <w:sz w:val="24"/>
          <w:szCs w:val="24"/>
        </w:rPr>
        <w:t xml:space="preserve">ni, selon les systèmes, de </w:t>
      </w:r>
      <w:r w:rsidRPr="00614C37">
        <w:rPr>
          <w:rFonts w:asciiTheme="majorBidi" w:hAnsiTheme="majorBidi" w:cstheme="majorBidi"/>
          <w:b/>
          <w:bCs/>
          <w:sz w:val="24"/>
          <w:szCs w:val="24"/>
        </w:rPr>
        <w:t>bulletins annulés</w:t>
      </w:r>
      <w:r w:rsidRPr="00614C37">
        <w:rPr>
          <w:rFonts w:asciiTheme="majorBidi" w:hAnsiTheme="majorBidi" w:cstheme="majorBidi"/>
          <w:sz w:val="24"/>
          <w:szCs w:val="24"/>
        </w:rPr>
        <w:t xml:space="preserve">, car l’ordinateur ne le permet pas. Si toutefois on désire offrir aux électeurs l’option d’annuler leur vote ou de déposer un vote de protestation, un bouton peut être ajouté dans certains logiciels de manière à ce qu’ils acceptent ces types de vote (ou les refus de voter). De plus, selon l’architecture des systèmes, il est possible d’afficher des renseignements supplémentaires sur les candidats et leurs positions en vue du vote. Ainsi, les électeurs peuvent avoir sous les yeux de l’information générale sur les candidats et les programmes des partis, et ainsi voter de façon plus éclairée. </w:t>
      </w:r>
      <w:r w:rsidR="000A7DE0" w:rsidRPr="000A7DE0">
        <w:rPr>
          <w:rFonts w:asciiTheme="majorBidi" w:hAnsiTheme="majorBidi" w:cstheme="majorBidi"/>
          <w:b/>
          <w:bCs/>
        </w:rPr>
        <w:t>[19]</w:t>
      </w:r>
    </w:p>
    <w:p w:rsidR="002B6845" w:rsidRPr="00614C37" w:rsidRDefault="002B6845" w:rsidP="00A96661">
      <w:pPr>
        <w:numPr>
          <w:ilvl w:val="1"/>
          <w:numId w:val="8"/>
        </w:numPr>
        <w:tabs>
          <w:tab w:val="left" w:pos="426"/>
        </w:tabs>
        <w:spacing w:line="360" w:lineRule="auto"/>
        <w:ind w:left="0" w:firstLine="0"/>
        <w:contextualSpacing/>
        <w:jc w:val="both"/>
        <w:rPr>
          <w:rFonts w:asciiTheme="majorBidi" w:hAnsiTheme="majorBidi" w:cstheme="majorBidi"/>
          <w:sz w:val="24"/>
          <w:szCs w:val="24"/>
        </w:rPr>
      </w:pPr>
      <w:r w:rsidRPr="00614C37">
        <w:rPr>
          <w:rFonts w:asciiTheme="majorBidi" w:hAnsiTheme="majorBidi" w:cstheme="majorBidi"/>
          <w:b/>
          <w:bCs/>
          <w:sz w:val="24"/>
          <w:szCs w:val="24"/>
        </w:rPr>
        <w:t xml:space="preserve">Inconvénients et risques </w:t>
      </w:r>
    </w:p>
    <w:p w:rsidR="002B6845" w:rsidRPr="00614C37" w:rsidRDefault="002B6845" w:rsidP="001B445D">
      <w:pPr>
        <w:spacing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 xml:space="preserve">Ceux qui s’opposent au vote électronique, ou qui s’en méfient, évoquent plusieurs inconvénients et risques perçus liés aux différentes méthodes de vote par Internet ou téléphone. Le principal risque cité concerne la </w:t>
      </w:r>
      <w:r w:rsidRPr="00614C37">
        <w:rPr>
          <w:rFonts w:asciiTheme="majorBidi" w:hAnsiTheme="majorBidi" w:cstheme="majorBidi"/>
          <w:b/>
          <w:bCs/>
          <w:sz w:val="24"/>
          <w:szCs w:val="24"/>
        </w:rPr>
        <w:t>sécurité</w:t>
      </w:r>
      <w:r w:rsidRPr="00614C37">
        <w:rPr>
          <w:rFonts w:asciiTheme="majorBidi" w:hAnsiTheme="majorBidi" w:cstheme="majorBidi"/>
          <w:sz w:val="24"/>
          <w:szCs w:val="24"/>
        </w:rPr>
        <w:t xml:space="preserve">. Ce sont les menaces de virus informatiques et d’attaques de systèmes orchestrées par des pirates qui inquiètent le plus parmi les problèmes pouvant compromettre une élection et la confiance du public à l’égard du vote électronique. Cette inquiétude concerne surtout les ordinateurs personnels. La </w:t>
      </w:r>
      <w:r w:rsidRPr="00614C37">
        <w:rPr>
          <w:rFonts w:asciiTheme="majorBidi" w:hAnsiTheme="majorBidi" w:cstheme="majorBidi"/>
          <w:b/>
          <w:bCs/>
          <w:sz w:val="24"/>
          <w:szCs w:val="24"/>
        </w:rPr>
        <w:t xml:space="preserve">confidentialité du vote </w:t>
      </w:r>
      <w:r w:rsidRPr="00614C37">
        <w:rPr>
          <w:rFonts w:asciiTheme="majorBidi" w:hAnsiTheme="majorBidi" w:cstheme="majorBidi"/>
          <w:sz w:val="24"/>
          <w:szCs w:val="24"/>
        </w:rPr>
        <w:t xml:space="preserve">devient source de préoccupations lorsque les ordinateurs utilisés sont non protégés, situés dans des lieux publics ou susceptibles d’être la cible de virus. Parmi les autres problèmes techniques potentiels figurent les pannes d’électricité ou les problèmes de connexion Internet, ainsi que les fermetures ou les pannes de serveur. La fiabilité des méthodes d’enregistrement et de stockage des votes est aussi un important facteur à prendre en considération. </w:t>
      </w:r>
    </w:p>
    <w:p w:rsidR="002B6845" w:rsidRPr="00614C37" w:rsidRDefault="002B6845" w:rsidP="001B445D">
      <w:pPr>
        <w:spacing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Deuxièmement, on soulève les problèmes d’</w:t>
      </w:r>
      <w:r w:rsidRPr="00614C37">
        <w:rPr>
          <w:rFonts w:asciiTheme="majorBidi" w:hAnsiTheme="majorBidi" w:cstheme="majorBidi"/>
          <w:b/>
          <w:bCs/>
          <w:sz w:val="24"/>
          <w:szCs w:val="24"/>
        </w:rPr>
        <w:t>accès</w:t>
      </w:r>
      <w:r w:rsidRPr="00614C37">
        <w:rPr>
          <w:rFonts w:asciiTheme="majorBidi" w:hAnsiTheme="majorBidi" w:cstheme="majorBidi"/>
          <w:sz w:val="24"/>
          <w:szCs w:val="24"/>
        </w:rPr>
        <w:t xml:space="preserve">. Les écrits sur le vote à distance par Internet parlent du risque d’un « clivage numérique » pouvant se manifester de deux manières. D’une part, il peut se manifester entre ceux qui disposent d’un ordinateur avec connexion Internet à la maison, et ceux qui n’en ont pas. D’autre part, il peut résulter de </w:t>
      </w:r>
      <w:r w:rsidRPr="00614C37">
        <w:rPr>
          <w:rFonts w:asciiTheme="majorBidi" w:hAnsiTheme="majorBidi" w:cstheme="majorBidi"/>
          <w:sz w:val="24"/>
          <w:szCs w:val="24"/>
        </w:rPr>
        <w:lastRenderedPageBreak/>
        <w:t>l’écart entre les vitesses de connexion Internet : ceux qui ont une connexion moins rapide ont un moins bon accès. À l’opposé, les personnes à revenu plus élevé peuvent s’offrir un meilleur accès. De plus, l’accès est souvent moins cher et de meilleure qualité en zone urbaine. Les personnes à faible revenu et celles vivant en zone rurale sont donc désavantagées. Ainsi, l’expansion du vote par Internet pourrait créer des clivages liés à diverses variables socioéconomiques, dont le revenu, l’éducation, le sexe, la géographie, la race et l’origine ethnique. Ces clivages potentiels pourraient poser problème sur le plan de la participation et de la représentation.</w:t>
      </w:r>
    </w:p>
    <w:p w:rsidR="002B6845" w:rsidRPr="00614C37" w:rsidRDefault="002B6845" w:rsidP="001B445D">
      <w:pPr>
        <w:spacing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 xml:space="preserve">Troisièmement, on dit que le vote à distance par Internet ou téléphone est plus propice à la </w:t>
      </w:r>
      <w:r w:rsidRPr="00614C37">
        <w:rPr>
          <w:rFonts w:asciiTheme="majorBidi" w:hAnsiTheme="majorBidi" w:cstheme="majorBidi"/>
          <w:b/>
          <w:bCs/>
          <w:sz w:val="24"/>
          <w:szCs w:val="24"/>
        </w:rPr>
        <w:t xml:space="preserve">fraude </w:t>
      </w:r>
      <w:r w:rsidRPr="00614C37">
        <w:rPr>
          <w:rFonts w:asciiTheme="majorBidi" w:hAnsiTheme="majorBidi" w:cstheme="majorBidi"/>
          <w:sz w:val="24"/>
          <w:szCs w:val="24"/>
        </w:rPr>
        <w:t xml:space="preserve">et à la </w:t>
      </w:r>
      <w:r w:rsidRPr="00614C37">
        <w:rPr>
          <w:rFonts w:asciiTheme="majorBidi" w:hAnsiTheme="majorBidi" w:cstheme="majorBidi"/>
          <w:b/>
          <w:bCs/>
          <w:sz w:val="24"/>
          <w:szCs w:val="24"/>
        </w:rPr>
        <w:t xml:space="preserve">coercition </w:t>
      </w:r>
      <w:r w:rsidRPr="00614C37">
        <w:rPr>
          <w:rFonts w:asciiTheme="majorBidi" w:hAnsiTheme="majorBidi" w:cstheme="majorBidi"/>
          <w:sz w:val="24"/>
          <w:szCs w:val="24"/>
        </w:rPr>
        <w:t xml:space="preserve">(ou achat de votes). Il y a fraude lorsque quelqu’un vote au nom d’une autre personne sans en avoir eu la permission, tandis que la coercition se produit lorsqu’un électeur subit des pressions d’autres personnes qui le poussent à voter autrement qu’il l’aurait normalement fait. Dans les deux cas, il y a atteinte à l’intégrité du vote, car il importe que chaque vote comptabilisé reflète l’opinion de l’électeur. Il y a aussi possibilité de fraude si l’avis de convocation de l’électeur, qui contient un mot de passe unique permettant de voter, est intercepté. Dans le cas où le vote ne se fait pas en personne, il est plus difficile de vérifier l’identité de l’électeur. À distance, l’authentification de ce dernier peut être problématique. Les signatures et les mots de passe numériques peuvent aider, mais ne sont pas à toute épreuve et pourraient être échangés. </w:t>
      </w:r>
    </w:p>
    <w:p w:rsidR="002B6845" w:rsidRPr="00614C37" w:rsidRDefault="002B6845" w:rsidP="001B445D">
      <w:pPr>
        <w:spacing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 xml:space="preserve">Quatrièmement, l’aspect </w:t>
      </w:r>
      <w:r w:rsidRPr="00614C37">
        <w:rPr>
          <w:rFonts w:asciiTheme="majorBidi" w:hAnsiTheme="majorBidi" w:cstheme="majorBidi"/>
          <w:b/>
          <w:bCs/>
          <w:sz w:val="24"/>
          <w:szCs w:val="24"/>
        </w:rPr>
        <w:t xml:space="preserve">éducation électorale </w:t>
      </w:r>
      <w:r w:rsidRPr="00614C37">
        <w:rPr>
          <w:rFonts w:asciiTheme="majorBidi" w:hAnsiTheme="majorBidi" w:cstheme="majorBidi"/>
          <w:sz w:val="24"/>
          <w:szCs w:val="24"/>
        </w:rPr>
        <w:t xml:space="preserve">suscite aussi des inquiétudes. Beaucoup de temps et d’argent doivent être investis pour s’assurer que le public est au courant de l’existence du vote électronique et qu’il comprend comment l’utiliser. À défaut d’une bonne stratégie de communication, il sera difficile d’éveiller l’intérêt des électeurs. </w:t>
      </w:r>
    </w:p>
    <w:p w:rsidR="002B6845" w:rsidRPr="00614C37" w:rsidRDefault="002B6845" w:rsidP="001B445D">
      <w:pPr>
        <w:spacing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 xml:space="preserve">Cinquièmement, la </w:t>
      </w:r>
      <w:r w:rsidRPr="00614C37">
        <w:rPr>
          <w:rFonts w:asciiTheme="majorBidi" w:hAnsiTheme="majorBidi" w:cstheme="majorBidi"/>
          <w:b/>
          <w:bCs/>
          <w:sz w:val="24"/>
          <w:szCs w:val="24"/>
        </w:rPr>
        <w:t xml:space="preserve">privatisation </w:t>
      </w:r>
      <w:r w:rsidRPr="00614C37">
        <w:rPr>
          <w:rFonts w:asciiTheme="majorBidi" w:hAnsiTheme="majorBidi" w:cstheme="majorBidi"/>
          <w:sz w:val="24"/>
          <w:szCs w:val="24"/>
        </w:rPr>
        <w:t xml:space="preserve">est source de préoccupation lorsque les administrateurs électoraux cèdent le contrôle à une firme. L’octroi de contrats à des entreprises privées pour la portion électronique des élections peut être mal perçu par certaines personnes et risque, par conséquent, de miner la confiance du public envers le gouvernement et le processus électoral. </w:t>
      </w:r>
    </w:p>
    <w:p w:rsidR="000A7DE0" w:rsidRDefault="002B6845" w:rsidP="001B445D">
      <w:pPr>
        <w:spacing w:line="360" w:lineRule="auto"/>
        <w:ind w:firstLine="284"/>
        <w:contextualSpacing/>
        <w:jc w:val="both"/>
        <w:rPr>
          <w:rFonts w:asciiTheme="majorBidi" w:hAnsiTheme="majorBidi" w:cstheme="majorBidi"/>
          <w:sz w:val="24"/>
          <w:szCs w:val="24"/>
        </w:rPr>
      </w:pPr>
      <w:r w:rsidRPr="00614C37">
        <w:rPr>
          <w:rFonts w:asciiTheme="majorBidi" w:hAnsiTheme="majorBidi" w:cstheme="majorBidi"/>
          <w:sz w:val="24"/>
          <w:szCs w:val="24"/>
        </w:rPr>
        <w:t xml:space="preserve">Enfin, la plus grande préoccupation sociale est peut-être la menace de </w:t>
      </w:r>
      <w:r w:rsidRPr="00614C37">
        <w:rPr>
          <w:rFonts w:asciiTheme="majorBidi" w:hAnsiTheme="majorBidi" w:cstheme="majorBidi"/>
          <w:b/>
          <w:bCs/>
          <w:sz w:val="24"/>
          <w:szCs w:val="24"/>
        </w:rPr>
        <w:t xml:space="preserve">désintégration de capital social </w:t>
      </w:r>
      <w:r w:rsidRPr="00614C37">
        <w:rPr>
          <w:rFonts w:asciiTheme="majorBidi" w:hAnsiTheme="majorBidi" w:cstheme="majorBidi"/>
          <w:sz w:val="24"/>
          <w:szCs w:val="24"/>
        </w:rPr>
        <w:t xml:space="preserve">ou de vie civique. D’après certains, la prolifération de services électroniques pour électeurs pourrait altérer la nature de la participation en encourageant les gens à voter seuls plutôt qu’avec d’autres dans un lieu de vote. Cela présenterait un risque d’érosion pour la vie civique, les réseaux sociaux locaux et les groupes liés aux élections </w:t>
      </w:r>
      <w:r w:rsidR="000A7DE0">
        <w:rPr>
          <w:rFonts w:asciiTheme="majorBidi" w:hAnsiTheme="majorBidi" w:cstheme="majorBidi"/>
          <w:sz w:val="24"/>
          <w:szCs w:val="24"/>
        </w:rPr>
        <w:t xml:space="preserve">                                             </w:t>
      </w:r>
    </w:p>
    <w:p w:rsidR="002B6845" w:rsidRDefault="002B6845" w:rsidP="001B445D">
      <w:pPr>
        <w:spacing w:line="360" w:lineRule="auto"/>
        <w:contextualSpacing/>
        <w:jc w:val="both"/>
        <w:rPr>
          <w:rFonts w:asciiTheme="majorBidi" w:hAnsiTheme="majorBidi" w:cstheme="majorBidi"/>
          <w:sz w:val="24"/>
          <w:szCs w:val="24"/>
        </w:rPr>
      </w:pPr>
      <w:r w:rsidRPr="00614C37">
        <w:rPr>
          <w:rFonts w:asciiTheme="majorBidi" w:hAnsiTheme="majorBidi" w:cstheme="majorBidi"/>
          <w:sz w:val="24"/>
          <w:szCs w:val="24"/>
        </w:rPr>
        <w:t xml:space="preserve">(Putnam, 2000). </w:t>
      </w:r>
      <w:r w:rsidR="000A7DE0" w:rsidRPr="000A7DE0">
        <w:rPr>
          <w:rFonts w:asciiTheme="majorBidi" w:hAnsiTheme="majorBidi" w:cstheme="majorBidi"/>
          <w:b/>
          <w:bCs/>
          <w:sz w:val="24"/>
          <w:szCs w:val="24"/>
        </w:rPr>
        <w:t>[19]</w:t>
      </w:r>
    </w:p>
    <w:p w:rsidR="00AE271F" w:rsidRDefault="00AE271F" w:rsidP="00E70644">
      <w:pPr>
        <w:spacing w:line="360" w:lineRule="auto"/>
        <w:contextualSpacing/>
        <w:jc w:val="both"/>
        <w:rPr>
          <w:rFonts w:asciiTheme="majorBidi" w:hAnsiTheme="majorBidi" w:cstheme="majorBidi"/>
          <w:sz w:val="24"/>
          <w:szCs w:val="24"/>
        </w:rPr>
      </w:pPr>
    </w:p>
    <w:p w:rsidR="00096BA6" w:rsidRPr="001B445D" w:rsidRDefault="00096BA6" w:rsidP="00A96661">
      <w:pPr>
        <w:pStyle w:val="Paragraphedeliste"/>
        <w:numPr>
          <w:ilvl w:val="0"/>
          <w:numId w:val="8"/>
        </w:numPr>
        <w:tabs>
          <w:tab w:val="left" w:pos="284"/>
        </w:tabs>
        <w:spacing w:line="360" w:lineRule="auto"/>
        <w:ind w:left="0" w:firstLine="0"/>
        <w:jc w:val="both"/>
        <w:rPr>
          <w:rFonts w:asciiTheme="majorBidi" w:hAnsiTheme="majorBidi" w:cstheme="majorBidi"/>
          <w:b/>
          <w:bCs/>
          <w:sz w:val="28"/>
          <w:szCs w:val="28"/>
        </w:rPr>
      </w:pPr>
      <w:r w:rsidRPr="001B445D">
        <w:rPr>
          <w:rFonts w:asciiTheme="majorBidi" w:hAnsiTheme="majorBidi" w:cstheme="majorBidi"/>
          <w:b/>
          <w:bCs/>
          <w:sz w:val="28"/>
          <w:szCs w:val="28"/>
        </w:rPr>
        <w:lastRenderedPageBreak/>
        <w:t>Conclusion</w:t>
      </w:r>
    </w:p>
    <w:p w:rsidR="008E6633" w:rsidRPr="008E6633" w:rsidRDefault="008E6633" w:rsidP="001B445D">
      <w:pPr>
        <w:spacing w:line="360" w:lineRule="auto"/>
        <w:ind w:firstLine="284"/>
        <w:contextualSpacing/>
        <w:jc w:val="both"/>
        <w:rPr>
          <w:rFonts w:asciiTheme="majorBidi" w:hAnsiTheme="majorBidi" w:cstheme="majorBidi"/>
          <w:sz w:val="24"/>
          <w:szCs w:val="24"/>
        </w:rPr>
      </w:pPr>
      <w:r w:rsidRPr="008E6633">
        <w:rPr>
          <w:rFonts w:asciiTheme="majorBidi" w:hAnsiTheme="majorBidi" w:cstheme="majorBidi"/>
          <w:sz w:val="24"/>
          <w:szCs w:val="24"/>
        </w:rPr>
        <w:t>En conclusion, le vote électronique présent des potentialités intéressantes pour nos systèmes</w:t>
      </w:r>
      <w:r>
        <w:rPr>
          <w:rFonts w:asciiTheme="majorBidi" w:hAnsiTheme="majorBidi" w:cstheme="majorBidi"/>
          <w:sz w:val="24"/>
          <w:szCs w:val="24"/>
        </w:rPr>
        <w:t xml:space="preserve"> </w:t>
      </w:r>
      <w:r w:rsidRPr="008E6633">
        <w:rPr>
          <w:rFonts w:asciiTheme="majorBidi" w:hAnsiTheme="majorBidi" w:cstheme="majorBidi"/>
          <w:sz w:val="24"/>
          <w:szCs w:val="24"/>
        </w:rPr>
        <w:t>politiques, mais son développement soulève de nombreuses questions. En dehors des</w:t>
      </w:r>
      <w:r>
        <w:rPr>
          <w:rFonts w:asciiTheme="majorBidi" w:hAnsiTheme="majorBidi" w:cstheme="majorBidi"/>
          <w:sz w:val="24"/>
          <w:szCs w:val="24"/>
        </w:rPr>
        <w:t xml:space="preserve"> </w:t>
      </w:r>
      <w:r w:rsidRPr="008E6633">
        <w:rPr>
          <w:rFonts w:asciiTheme="majorBidi" w:hAnsiTheme="majorBidi" w:cstheme="majorBidi"/>
          <w:sz w:val="24"/>
          <w:szCs w:val="24"/>
        </w:rPr>
        <w:t>problèmes techniques ou d</w:t>
      </w:r>
      <w:r w:rsidRPr="008E6633">
        <w:rPr>
          <w:rFonts w:asciiTheme="majorBidi" w:hAnsiTheme="majorBidi" w:cstheme="majorBidi" w:hint="cs"/>
          <w:sz w:val="24"/>
          <w:szCs w:val="24"/>
        </w:rPr>
        <w:t>’</w:t>
      </w:r>
      <w:r w:rsidRPr="008E6633">
        <w:rPr>
          <w:rFonts w:asciiTheme="majorBidi" w:hAnsiTheme="majorBidi" w:cstheme="majorBidi"/>
          <w:sz w:val="24"/>
          <w:szCs w:val="24"/>
        </w:rPr>
        <w:t>acceptabilité sociale, qui pourront sans doute se résoudre à moyen</w:t>
      </w:r>
      <w:r>
        <w:rPr>
          <w:rFonts w:asciiTheme="majorBidi" w:hAnsiTheme="majorBidi" w:cstheme="majorBidi"/>
          <w:sz w:val="24"/>
          <w:szCs w:val="24"/>
        </w:rPr>
        <w:t xml:space="preserve"> </w:t>
      </w:r>
      <w:r w:rsidRPr="008E6633">
        <w:rPr>
          <w:rFonts w:asciiTheme="majorBidi" w:hAnsiTheme="majorBidi" w:cstheme="majorBidi"/>
          <w:sz w:val="24"/>
          <w:szCs w:val="24"/>
        </w:rPr>
        <w:t>terme (par le progrès technique, par des expérimentations ou des actions de sensibilisation,</w:t>
      </w:r>
      <w:r w:rsidR="00773C41">
        <w:rPr>
          <w:rFonts w:asciiTheme="majorBidi" w:hAnsiTheme="majorBidi" w:cstheme="majorBidi"/>
          <w:sz w:val="24"/>
          <w:szCs w:val="24"/>
        </w:rPr>
        <w:t xml:space="preserve"> </w:t>
      </w:r>
      <w:r w:rsidRPr="008E6633">
        <w:rPr>
          <w:rFonts w:asciiTheme="majorBidi" w:hAnsiTheme="majorBidi" w:cstheme="majorBidi"/>
          <w:sz w:val="24"/>
          <w:szCs w:val="24"/>
        </w:rPr>
        <w:t>enfin par l</w:t>
      </w:r>
      <w:r w:rsidRPr="008E6633">
        <w:rPr>
          <w:rFonts w:asciiTheme="majorBidi" w:hAnsiTheme="majorBidi" w:cstheme="majorBidi" w:hint="cs"/>
          <w:sz w:val="24"/>
          <w:szCs w:val="24"/>
        </w:rPr>
        <w:t>’</w:t>
      </w:r>
      <w:r w:rsidRPr="008E6633">
        <w:rPr>
          <w:rFonts w:asciiTheme="majorBidi" w:hAnsiTheme="majorBidi" w:cstheme="majorBidi"/>
          <w:sz w:val="24"/>
          <w:szCs w:val="24"/>
        </w:rPr>
        <w:t xml:space="preserve">adaptation des </w:t>
      </w:r>
      <w:r w:rsidR="00773C41" w:rsidRPr="008E6633">
        <w:rPr>
          <w:rFonts w:asciiTheme="majorBidi" w:hAnsiTheme="majorBidi" w:cstheme="majorBidi"/>
          <w:sz w:val="24"/>
          <w:szCs w:val="24"/>
        </w:rPr>
        <w:t>règlementations</w:t>
      </w:r>
      <w:r w:rsidRPr="008E6633">
        <w:rPr>
          <w:rFonts w:asciiTheme="majorBidi" w:hAnsiTheme="majorBidi" w:cstheme="majorBidi"/>
          <w:sz w:val="24"/>
          <w:szCs w:val="24"/>
        </w:rPr>
        <w:t xml:space="preserve">), le vote </w:t>
      </w:r>
      <w:r w:rsidR="00773C41" w:rsidRPr="008E6633">
        <w:rPr>
          <w:rFonts w:asciiTheme="majorBidi" w:hAnsiTheme="majorBidi" w:cstheme="majorBidi"/>
          <w:sz w:val="24"/>
          <w:szCs w:val="24"/>
        </w:rPr>
        <w:t>électronique</w:t>
      </w:r>
      <w:r w:rsidRPr="008E6633">
        <w:rPr>
          <w:rFonts w:asciiTheme="majorBidi" w:hAnsiTheme="majorBidi" w:cstheme="majorBidi"/>
          <w:sz w:val="24"/>
          <w:szCs w:val="24"/>
        </w:rPr>
        <w:t xml:space="preserve"> nous invite </w:t>
      </w:r>
      <w:r w:rsidR="00773C41" w:rsidRPr="008E6633">
        <w:rPr>
          <w:rFonts w:asciiTheme="majorBidi" w:hAnsiTheme="majorBidi" w:cstheme="majorBidi"/>
          <w:sz w:val="24"/>
          <w:szCs w:val="24"/>
        </w:rPr>
        <w:t>à</w:t>
      </w:r>
      <w:r w:rsidRPr="008E6633">
        <w:rPr>
          <w:rFonts w:asciiTheme="majorBidi" w:hAnsiTheme="majorBidi" w:cstheme="majorBidi"/>
          <w:sz w:val="24"/>
          <w:szCs w:val="24"/>
        </w:rPr>
        <w:t xml:space="preserve"> </w:t>
      </w:r>
      <w:r w:rsidR="00773C41" w:rsidRPr="008E6633">
        <w:rPr>
          <w:rFonts w:asciiTheme="majorBidi" w:hAnsiTheme="majorBidi" w:cstheme="majorBidi"/>
          <w:sz w:val="24"/>
          <w:szCs w:val="24"/>
        </w:rPr>
        <w:t>réfléchir</w:t>
      </w:r>
      <w:r w:rsidRPr="008E6633">
        <w:rPr>
          <w:rFonts w:asciiTheme="majorBidi" w:hAnsiTheme="majorBidi" w:cstheme="majorBidi"/>
          <w:sz w:val="24"/>
          <w:szCs w:val="24"/>
        </w:rPr>
        <w:t xml:space="preserve"> sur les</w:t>
      </w:r>
      <w:r w:rsidR="00773C41">
        <w:rPr>
          <w:rFonts w:asciiTheme="majorBidi" w:hAnsiTheme="majorBidi" w:cstheme="majorBidi"/>
          <w:sz w:val="24"/>
          <w:szCs w:val="24"/>
        </w:rPr>
        <w:t xml:space="preserve"> </w:t>
      </w:r>
      <w:r w:rsidRPr="008E6633">
        <w:rPr>
          <w:rFonts w:asciiTheme="majorBidi" w:hAnsiTheme="majorBidi" w:cstheme="majorBidi"/>
          <w:sz w:val="24"/>
          <w:szCs w:val="24"/>
        </w:rPr>
        <w:t xml:space="preserve">facteurs qui conditionnent la participation </w:t>
      </w:r>
      <w:r w:rsidR="00773C41" w:rsidRPr="008E6633">
        <w:rPr>
          <w:rFonts w:asciiTheme="majorBidi" w:hAnsiTheme="majorBidi" w:cstheme="majorBidi"/>
          <w:sz w:val="24"/>
          <w:szCs w:val="24"/>
        </w:rPr>
        <w:t>électorale</w:t>
      </w:r>
      <w:r w:rsidR="00773C41">
        <w:rPr>
          <w:rFonts w:asciiTheme="majorBidi" w:hAnsiTheme="majorBidi" w:cstheme="majorBidi"/>
          <w:sz w:val="24"/>
          <w:szCs w:val="24"/>
        </w:rPr>
        <w:t>.</w:t>
      </w:r>
    </w:p>
    <w:p w:rsidR="00096BA6" w:rsidRDefault="000F3F2C" w:rsidP="00D663C4">
      <w:pPr>
        <w:spacing w:line="360" w:lineRule="auto"/>
        <w:ind w:firstLine="284"/>
        <w:contextualSpacing/>
        <w:jc w:val="both"/>
        <w:rPr>
          <w:rFonts w:asciiTheme="majorBidi" w:hAnsiTheme="majorBidi" w:cstheme="majorBidi"/>
          <w:sz w:val="24"/>
          <w:szCs w:val="24"/>
        </w:rPr>
      </w:pPr>
      <w:r w:rsidRPr="000F3F2C">
        <w:rPr>
          <w:rFonts w:asciiTheme="majorBidi" w:hAnsiTheme="majorBidi" w:cstheme="majorBidi"/>
          <w:sz w:val="24"/>
          <w:szCs w:val="24"/>
        </w:rPr>
        <w:t>A longue durée, le vote électronique risque de prendre une plus grande</w:t>
      </w:r>
      <w:r>
        <w:rPr>
          <w:rFonts w:asciiTheme="majorBidi" w:hAnsiTheme="majorBidi" w:cstheme="majorBidi"/>
          <w:sz w:val="24"/>
          <w:szCs w:val="24"/>
        </w:rPr>
        <w:t xml:space="preserve"> </w:t>
      </w:r>
      <w:r w:rsidRPr="000F3F2C">
        <w:rPr>
          <w:rFonts w:asciiTheme="majorBidi" w:hAnsiTheme="majorBidi" w:cstheme="majorBidi"/>
          <w:sz w:val="24"/>
          <w:szCs w:val="24"/>
        </w:rPr>
        <w:t>ampleur</w:t>
      </w:r>
      <w:r w:rsidR="00D663C4">
        <w:rPr>
          <w:rFonts w:asciiTheme="majorBidi" w:hAnsiTheme="majorBidi" w:cstheme="majorBidi"/>
          <w:sz w:val="24"/>
          <w:szCs w:val="24"/>
        </w:rPr>
        <w:t>,</w:t>
      </w:r>
      <w:r w:rsidRPr="000F3F2C">
        <w:rPr>
          <w:rFonts w:asciiTheme="majorBidi" w:hAnsiTheme="majorBidi" w:cstheme="majorBidi"/>
          <w:sz w:val="24"/>
          <w:szCs w:val="24"/>
        </w:rPr>
        <w:t xml:space="preserve"> </w:t>
      </w:r>
      <w:r w:rsidR="00D663C4">
        <w:rPr>
          <w:rFonts w:asciiTheme="majorBidi" w:hAnsiTheme="majorBidi" w:cstheme="majorBidi"/>
          <w:sz w:val="24"/>
          <w:szCs w:val="24"/>
        </w:rPr>
        <w:t>q</w:t>
      </w:r>
      <w:r w:rsidRPr="000F3F2C">
        <w:rPr>
          <w:rFonts w:asciiTheme="majorBidi" w:hAnsiTheme="majorBidi" w:cstheme="majorBidi"/>
          <w:sz w:val="24"/>
          <w:szCs w:val="24"/>
        </w:rPr>
        <w:t>uand la nouvelle génération actuelle, qui baigne dans le boum</w:t>
      </w:r>
      <w:r>
        <w:rPr>
          <w:rFonts w:asciiTheme="majorBidi" w:hAnsiTheme="majorBidi" w:cstheme="majorBidi"/>
          <w:sz w:val="24"/>
          <w:szCs w:val="24"/>
        </w:rPr>
        <w:t xml:space="preserve"> </w:t>
      </w:r>
      <w:r w:rsidRPr="000F3F2C">
        <w:rPr>
          <w:rFonts w:asciiTheme="majorBidi" w:hAnsiTheme="majorBidi" w:cstheme="majorBidi"/>
          <w:sz w:val="24"/>
          <w:szCs w:val="24"/>
        </w:rPr>
        <w:t>électronique, sera en âge de voter.</w:t>
      </w:r>
    </w:p>
    <w:p w:rsidR="00D663C4" w:rsidRPr="00614C37" w:rsidRDefault="00D663C4" w:rsidP="005974D5">
      <w:pPr>
        <w:spacing w:line="360" w:lineRule="auto"/>
        <w:ind w:firstLine="284"/>
        <w:contextualSpacing/>
        <w:jc w:val="both"/>
        <w:rPr>
          <w:rFonts w:asciiTheme="majorBidi" w:hAnsiTheme="majorBidi" w:cstheme="majorBidi"/>
          <w:sz w:val="24"/>
          <w:szCs w:val="24"/>
        </w:rPr>
      </w:pPr>
      <w:r w:rsidRPr="005974D5">
        <w:rPr>
          <w:rFonts w:asciiTheme="majorBidi" w:hAnsiTheme="majorBidi" w:cstheme="majorBidi"/>
          <w:sz w:val="24"/>
          <w:szCs w:val="24"/>
        </w:rPr>
        <w:t xml:space="preserve">Dans ce qui suit nous proposons un protocole de i-vote </w:t>
      </w:r>
      <w:r w:rsidR="005974D5">
        <w:rPr>
          <w:rFonts w:asciiTheme="majorBidi" w:hAnsiTheme="majorBidi" w:cstheme="majorBidi"/>
          <w:sz w:val="24"/>
          <w:szCs w:val="24"/>
        </w:rPr>
        <w:t>qui répond aux attentes</w:t>
      </w:r>
      <w:r w:rsidRPr="005974D5">
        <w:rPr>
          <w:rFonts w:asciiTheme="majorBidi" w:hAnsiTheme="majorBidi" w:cstheme="majorBidi"/>
          <w:sz w:val="24"/>
          <w:szCs w:val="24"/>
        </w:rPr>
        <w:t xml:space="preserve">  de la communauté électorale</w:t>
      </w:r>
      <w:r w:rsidR="005974D5">
        <w:rPr>
          <w:rFonts w:asciiTheme="majorBidi" w:hAnsiTheme="majorBidi" w:cstheme="majorBidi"/>
          <w:sz w:val="24"/>
          <w:szCs w:val="24"/>
        </w:rPr>
        <w:t xml:space="preserve"> en terme de : sécurité, anonymat et vérifiabilité.</w:t>
      </w:r>
    </w:p>
    <w:sectPr w:rsidR="00D663C4" w:rsidRPr="00614C37" w:rsidSect="00613705">
      <w:headerReference w:type="default" r:id="rId13"/>
      <w:footerReference w:type="default" r:id="rId14"/>
      <w:pgSz w:w="11906" w:h="16838"/>
      <w:pgMar w:top="1418" w:right="1134" w:bottom="1418" w:left="1701" w:header="680" w:footer="454" w:gutter="0"/>
      <w:pgNumType w:start="2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4562" w:rsidRDefault="006C4562" w:rsidP="00B871F8">
      <w:pPr>
        <w:spacing w:after="0" w:line="240" w:lineRule="auto"/>
      </w:pPr>
      <w:r>
        <w:separator/>
      </w:r>
    </w:p>
  </w:endnote>
  <w:endnote w:type="continuationSeparator" w:id="0">
    <w:p w:rsidR="006C4562" w:rsidRDefault="006C4562" w:rsidP="00B87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4863998"/>
      <w:docPartObj>
        <w:docPartGallery w:val="Page Numbers (Bottom of Page)"/>
        <w:docPartUnique/>
      </w:docPartObj>
    </w:sdtPr>
    <w:sdtEndPr/>
    <w:sdtContent>
      <w:p w:rsidR="00E5411A" w:rsidRDefault="00E5411A">
        <w:pPr>
          <w:pStyle w:val="Pieddepage"/>
          <w:jc w:val="center"/>
        </w:pPr>
        <w:r>
          <w:fldChar w:fldCharType="begin"/>
        </w:r>
        <w:r>
          <w:instrText>PAGE   \* MERGEFORMAT</w:instrText>
        </w:r>
        <w:r>
          <w:fldChar w:fldCharType="separate"/>
        </w:r>
        <w:r w:rsidR="00613705">
          <w:rPr>
            <w:noProof/>
          </w:rPr>
          <w:t>36</w:t>
        </w:r>
        <w:r>
          <w:fldChar w:fldCharType="end"/>
        </w:r>
      </w:p>
    </w:sdtContent>
  </w:sdt>
  <w:p w:rsidR="00E5411A" w:rsidRDefault="00E5411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4562" w:rsidRDefault="006C4562" w:rsidP="00B871F8">
      <w:pPr>
        <w:spacing w:after="0" w:line="240" w:lineRule="auto"/>
      </w:pPr>
      <w:r>
        <w:separator/>
      </w:r>
    </w:p>
  </w:footnote>
  <w:footnote w:type="continuationSeparator" w:id="0">
    <w:p w:rsidR="006C4562" w:rsidRDefault="006C4562" w:rsidP="00B871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1F8" w:rsidRPr="00D81D82" w:rsidRDefault="006C4562" w:rsidP="00D81D82">
    <w:pPr>
      <w:pStyle w:val="En-tte"/>
    </w:pPr>
    <w:r>
      <w:rPr>
        <w:noProof/>
        <w:lang w:eastAsia="fr-FR"/>
      </w:rPr>
      <w:pict>
        <v:shapetype id="_x0000_t202" coordsize="21600,21600" o:spt="202" path="m,l,21600r21600,l21600,xe">
          <v:stroke joinstyle="miter"/>
          <v:path gradientshapeok="t" o:connecttype="rect"/>
        </v:shapetype>
        <v:shape id="Zone de texte 25" o:spid="_x0000_s2051" type="#_x0000_t202" style="position:absolute;margin-left:368.15pt;margin-top:-2.85pt;width:100.8pt;height:20.7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" filled="f" stroked="f" strokeweight=".5pt">
          <v:textbox>
            <w:txbxContent>
              <w:p w:rsidR="00D81D82" w:rsidRPr="003521A0" w:rsidRDefault="00D81D82" w:rsidP="00D81D82">
                <w:pPr>
                  <w:rPr>
                    <w:rFonts w:asciiTheme="majorBidi" w:hAnsiTheme="majorBidi" w:cstheme="majorBidi"/>
                    <w:sz w:val="20"/>
                    <w:szCs w:val="20"/>
                  </w:rPr>
                </w:pPr>
                <w:r>
                  <w:rPr>
                    <w:rFonts w:asciiTheme="majorBidi" w:hAnsiTheme="majorBidi" w:cstheme="majorBidi"/>
                    <w:sz w:val="20"/>
                    <w:szCs w:val="20"/>
                  </w:rPr>
                  <w:t>Vote électronique</w:t>
                </w:r>
              </w:p>
            </w:txbxContent>
          </v:textbox>
        </v:shape>
      </w:pict>
    </w:r>
    <w:r>
      <w:rPr>
        <w:noProof/>
        <w:lang w:eastAsia="fr-FR"/>
      </w:rPr>
      <w:pict>
        <v:line id="Connecteur droit 23" o:spid="_x0000_s2050" style="position:absolute;z-index:251659264;visibility:visible" from="-9.5pt,16.3pt" to="452.4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" o:allowincell="f" strokecolor="#0d0d0d" strokeweight="1pt"/>
      </w:pict>
    </w:r>
    <w:r>
      <w:rPr>
        <w:noProof/>
        <w:lang w:eastAsia="fr-FR"/>
      </w:rPr>
      <w:pict>
        <v:shape id="Zone de texte 24" o:spid="_x0000_s2049" type="#_x0000_t202" style="position:absolute;margin-left:-13.95pt;margin-top:-5.25pt;width:124.95pt;height:20.7pt;z-index:25166028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" filled="f" stroked="f" strokeweight=".5pt">
          <v:textbox>
            <w:txbxContent>
              <w:p w:rsidR="00D81D82" w:rsidRPr="003521A0" w:rsidRDefault="00D81D82" w:rsidP="00D81D82">
                <w:pPr>
                  <w:rPr>
                    <w:rFonts w:asciiTheme="majorBidi" w:hAnsiTheme="majorBidi" w:cstheme="majorBidi"/>
                    <w:sz w:val="20"/>
                    <w:szCs w:val="20"/>
                  </w:rPr>
                </w:pPr>
                <w:r w:rsidRPr="003521A0">
                  <w:rPr>
                    <w:rFonts w:asciiTheme="majorBidi" w:hAnsiTheme="majorBidi" w:cstheme="majorBidi"/>
                    <w:sz w:val="20"/>
                    <w:szCs w:val="20"/>
                  </w:rPr>
                  <w:t xml:space="preserve">Chapitre </w:t>
                </w:r>
                <w:r>
                  <w:rPr>
                    <w:rFonts w:asciiTheme="majorBidi" w:hAnsiTheme="majorBidi" w:cstheme="majorBidi"/>
                    <w:sz w:val="20"/>
                    <w:szCs w:val="20"/>
                  </w:rPr>
                  <w:t>2</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73019"/>
    <w:multiLevelType w:val="hybridMultilevel"/>
    <w:tmpl w:val="7BD289EA"/>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nsid w:val="03D82A8F"/>
    <w:multiLevelType w:val="hybridMultilevel"/>
    <w:tmpl w:val="0AD603F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52E6816"/>
    <w:multiLevelType w:val="multilevel"/>
    <w:tmpl w:val="973088F4"/>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5A235E1"/>
    <w:multiLevelType w:val="hybridMultilevel"/>
    <w:tmpl w:val="26DAC692"/>
    <w:lvl w:ilvl="0" w:tplc="5DD2CFB0">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nsid w:val="06E531ED"/>
    <w:multiLevelType w:val="hybridMultilevel"/>
    <w:tmpl w:val="6FF22B4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084E4C4B"/>
    <w:multiLevelType w:val="hybridMultilevel"/>
    <w:tmpl w:val="3A32E93E"/>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nsid w:val="0861199F"/>
    <w:multiLevelType w:val="hybridMultilevel"/>
    <w:tmpl w:val="0AD603F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0AF16C33"/>
    <w:multiLevelType w:val="hybridMultilevel"/>
    <w:tmpl w:val="D4E876BA"/>
    <w:lvl w:ilvl="0" w:tplc="E11EC44C">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0F2A7F02"/>
    <w:multiLevelType w:val="hybridMultilevel"/>
    <w:tmpl w:val="B3C0702C"/>
    <w:lvl w:ilvl="0" w:tplc="638C6E44">
      <w:start w:val="1"/>
      <w:numFmt w:val="lowerLetter"/>
      <w:lvlText w:val="(%1)"/>
      <w:lvlJc w:val="left"/>
      <w:pPr>
        <w:ind w:left="720" w:hanging="360"/>
      </w:pPr>
      <w:rPr>
        <w:rFonts w:eastAsiaTheme="minorEastAsia"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0942675"/>
    <w:multiLevelType w:val="hybridMultilevel"/>
    <w:tmpl w:val="1A8275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2EC2550"/>
    <w:multiLevelType w:val="hybridMultilevel"/>
    <w:tmpl w:val="577A6D88"/>
    <w:lvl w:ilvl="0" w:tplc="A7AC04F4">
      <w:start w:val="1"/>
      <w:numFmt w:val="decimal"/>
      <w:lvlText w:val="%1."/>
      <w:lvlJc w:val="left"/>
      <w:pPr>
        <w:ind w:left="720" w:hanging="360"/>
      </w:pPr>
      <w:rPr>
        <w:rFonts w:asciiTheme="minorHAnsi" w:hAnsiTheme="minorHAnsi" w:cstheme="minorBidi" w:hint="default"/>
        <w:b w:val="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14BD5563"/>
    <w:multiLevelType w:val="multilevel"/>
    <w:tmpl w:val="474A366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12">
    <w:nsid w:val="19FA4727"/>
    <w:multiLevelType w:val="hybridMultilevel"/>
    <w:tmpl w:val="9AD8C76C"/>
    <w:lvl w:ilvl="0" w:tplc="D67E45F8">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1A13000F"/>
    <w:multiLevelType w:val="hybridMultilevel"/>
    <w:tmpl w:val="0AD603F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A834B59"/>
    <w:multiLevelType w:val="hybridMultilevel"/>
    <w:tmpl w:val="4A925982"/>
    <w:lvl w:ilvl="0" w:tplc="CA3039EA">
      <w:start w:val="1"/>
      <w:numFmt w:val="decimal"/>
      <w:lvlText w:val="%1."/>
      <w:lvlJc w:val="left"/>
      <w:pPr>
        <w:ind w:left="1080" w:hanging="360"/>
      </w:pPr>
      <w:rPr>
        <w:rFonts w:eastAsiaTheme="minorEastAsia"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nsid w:val="1ACB129E"/>
    <w:multiLevelType w:val="hybridMultilevel"/>
    <w:tmpl w:val="5E3CA4E6"/>
    <w:lvl w:ilvl="0" w:tplc="F2541C4E">
      <w:start w:val="6"/>
      <w:numFmt w:val="bullet"/>
      <w:lvlText w:val="-"/>
      <w:lvlJc w:val="left"/>
      <w:pPr>
        <w:ind w:left="720" w:hanging="360"/>
      </w:pPr>
      <w:rPr>
        <w:rFonts w:ascii="Book Antiqua" w:eastAsiaTheme="minorHAnsi" w:hAnsi="Book Antiqu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1CA75F7B"/>
    <w:multiLevelType w:val="hybridMultilevel"/>
    <w:tmpl w:val="0504C728"/>
    <w:lvl w:ilvl="0" w:tplc="040C0001">
      <w:start w:val="1"/>
      <w:numFmt w:val="bullet"/>
      <w:lvlText w:val=""/>
      <w:lvlJc w:val="left"/>
      <w:pPr>
        <w:ind w:left="502"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E81013A"/>
    <w:multiLevelType w:val="hybridMultilevel"/>
    <w:tmpl w:val="8B56F2B8"/>
    <w:lvl w:ilvl="0" w:tplc="24F2E062">
      <w:start w:val="1"/>
      <w:numFmt w:val="decimal"/>
      <w:lvlText w:val="%1."/>
      <w:lvlJc w:val="left"/>
      <w:pPr>
        <w:ind w:left="928"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8">
    <w:nsid w:val="1F59465D"/>
    <w:multiLevelType w:val="hybridMultilevel"/>
    <w:tmpl w:val="4CBE7FF0"/>
    <w:lvl w:ilvl="0" w:tplc="370E8E6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2171117E"/>
    <w:multiLevelType w:val="hybridMultilevel"/>
    <w:tmpl w:val="CE08B3B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247D0642"/>
    <w:multiLevelType w:val="hybridMultilevel"/>
    <w:tmpl w:val="B29EFAA6"/>
    <w:lvl w:ilvl="0" w:tplc="5096DE68">
      <w:start w:val="1"/>
      <w:numFmt w:val="lowerLetter"/>
      <w:lvlText w:val="(%1)"/>
      <w:lvlJc w:val="left"/>
      <w:pPr>
        <w:ind w:left="1080" w:hanging="360"/>
      </w:pPr>
      <w:rPr>
        <w:rFonts w:asciiTheme="minorBidi" w:eastAsiaTheme="minorHAnsi" w:hAnsiTheme="minorBidi" w:cstheme="minorBidi"/>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1">
    <w:nsid w:val="256F3D17"/>
    <w:multiLevelType w:val="hybridMultilevel"/>
    <w:tmpl w:val="2BF6EDD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26971B61"/>
    <w:multiLevelType w:val="hybridMultilevel"/>
    <w:tmpl w:val="124E99DA"/>
    <w:lvl w:ilvl="0" w:tplc="B532E050">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27645B35"/>
    <w:multiLevelType w:val="hybridMultilevel"/>
    <w:tmpl w:val="913E731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2FDD73D0"/>
    <w:multiLevelType w:val="hybridMultilevel"/>
    <w:tmpl w:val="30104AF8"/>
    <w:lvl w:ilvl="0" w:tplc="642C628C">
      <w:start w:val="1"/>
      <w:numFmt w:val="decimal"/>
      <w:lvlText w:val="%1."/>
      <w:lvlJc w:val="left"/>
      <w:pPr>
        <w:ind w:left="360" w:hanging="360"/>
      </w:pPr>
      <w:rPr>
        <w:rFonts w:hint="default"/>
        <w:b w:val="0"/>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36466C02"/>
    <w:multiLevelType w:val="hybridMultilevel"/>
    <w:tmpl w:val="B4F0DB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369946EC"/>
    <w:multiLevelType w:val="hybridMultilevel"/>
    <w:tmpl w:val="4A925982"/>
    <w:lvl w:ilvl="0" w:tplc="CA3039EA">
      <w:start w:val="1"/>
      <w:numFmt w:val="decimal"/>
      <w:lvlText w:val="%1."/>
      <w:lvlJc w:val="left"/>
      <w:pPr>
        <w:ind w:left="1080" w:hanging="360"/>
      </w:pPr>
      <w:rPr>
        <w:rFonts w:eastAsiaTheme="minorEastAsia"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7">
    <w:nsid w:val="44FB149B"/>
    <w:multiLevelType w:val="hybridMultilevel"/>
    <w:tmpl w:val="4A925982"/>
    <w:lvl w:ilvl="0" w:tplc="CA3039EA">
      <w:start w:val="1"/>
      <w:numFmt w:val="decimal"/>
      <w:lvlText w:val="%1."/>
      <w:lvlJc w:val="left"/>
      <w:pPr>
        <w:ind w:left="1080" w:hanging="360"/>
      </w:pPr>
      <w:rPr>
        <w:rFonts w:eastAsiaTheme="minorEastAsia"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8">
    <w:nsid w:val="476E0E7B"/>
    <w:multiLevelType w:val="hybridMultilevel"/>
    <w:tmpl w:val="DCFE969A"/>
    <w:lvl w:ilvl="0" w:tplc="14AEC756">
      <w:numFmt w:val="bullet"/>
      <w:lvlText w:val="–"/>
      <w:lvlJc w:val="left"/>
      <w:pPr>
        <w:ind w:left="502" w:hanging="360"/>
      </w:pPr>
      <w:rPr>
        <w:rFonts w:ascii="Times New Roman" w:eastAsiaTheme="minorHAnsi" w:hAnsi="Times New Roman" w:cs="Times New Roman"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29">
    <w:nsid w:val="4F4A7EEB"/>
    <w:multiLevelType w:val="hybridMultilevel"/>
    <w:tmpl w:val="0AD603F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50A33346"/>
    <w:multiLevelType w:val="hybridMultilevel"/>
    <w:tmpl w:val="ADC2874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52E60E9B"/>
    <w:multiLevelType w:val="hybridMultilevel"/>
    <w:tmpl w:val="3B8271F2"/>
    <w:lvl w:ilvl="0" w:tplc="DF08E1BE">
      <w:start w:val="1"/>
      <w:numFmt w:val="decimal"/>
      <w:lvlText w:val="%1."/>
      <w:lvlJc w:val="left"/>
      <w:pPr>
        <w:ind w:left="720" w:hanging="360"/>
      </w:pPr>
      <w:rPr>
        <w:rFonts w:hint="default"/>
        <w:b w:val="0"/>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nsid w:val="555F6F7A"/>
    <w:multiLevelType w:val="hybridMultilevel"/>
    <w:tmpl w:val="3EBAC3AE"/>
    <w:lvl w:ilvl="0" w:tplc="8702CF76">
      <w:start w:val="1"/>
      <w:numFmt w:val="lowerLetter"/>
      <w:lvlText w:val="(%1)"/>
      <w:lvlJc w:val="left"/>
      <w:pPr>
        <w:ind w:left="1080" w:hanging="360"/>
      </w:pPr>
      <w:rPr>
        <w:rFonts w:eastAsiaTheme="minorEastAsia"/>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3">
    <w:nsid w:val="556C67A5"/>
    <w:multiLevelType w:val="hybridMultilevel"/>
    <w:tmpl w:val="8B56F2B8"/>
    <w:lvl w:ilvl="0" w:tplc="24F2E062">
      <w:start w:val="1"/>
      <w:numFmt w:val="decimal"/>
      <w:lvlText w:val="%1."/>
      <w:lvlJc w:val="left"/>
      <w:pPr>
        <w:ind w:left="928"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4">
    <w:nsid w:val="56D90CEA"/>
    <w:multiLevelType w:val="multilevel"/>
    <w:tmpl w:val="A19A1D00"/>
    <w:lvl w:ilvl="0">
      <w:start w:val="1"/>
      <w:numFmt w:val="decimal"/>
      <w:lvlText w:val="%1."/>
      <w:lvlJc w:val="left"/>
      <w:pPr>
        <w:ind w:left="720" w:hanging="360"/>
      </w:pPr>
      <w:rPr>
        <w:rFonts w:hint="default"/>
      </w:rPr>
    </w:lvl>
    <w:lvl w:ilvl="1">
      <w:start w:val="1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575635FF"/>
    <w:multiLevelType w:val="hybridMultilevel"/>
    <w:tmpl w:val="94FC0156"/>
    <w:lvl w:ilvl="0" w:tplc="5BA4FB4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57F922AC"/>
    <w:multiLevelType w:val="hybridMultilevel"/>
    <w:tmpl w:val="A730645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5D78065A"/>
    <w:multiLevelType w:val="hybridMultilevel"/>
    <w:tmpl w:val="A48C04F0"/>
    <w:lvl w:ilvl="0" w:tplc="F53E07AC">
      <w:numFmt w:val="bullet"/>
      <w:lvlText w:val="–"/>
      <w:lvlJc w:val="left"/>
      <w:pPr>
        <w:ind w:left="502" w:hanging="360"/>
      </w:pPr>
      <w:rPr>
        <w:rFonts w:ascii="Times New Roman" w:eastAsiaTheme="minorHAnsi" w:hAnsi="Times New Roman" w:cs="Times New Roman"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38">
    <w:nsid w:val="62134D12"/>
    <w:multiLevelType w:val="hybridMultilevel"/>
    <w:tmpl w:val="CB4A85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9">
    <w:nsid w:val="68710651"/>
    <w:multiLevelType w:val="multilevel"/>
    <w:tmpl w:val="CE066724"/>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nsid w:val="68E86169"/>
    <w:multiLevelType w:val="hybridMultilevel"/>
    <w:tmpl w:val="9572E44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nsid w:val="71353BEB"/>
    <w:multiLevelType w:val="hybridMultilevel"/>
    <w:tmpl w:val="6A3E677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nsid w:val="71C02F87"/>
    <w:multiLevelType w:val="hybridMultilevel"/>
    <w:tmpl w:val="2872FF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731D73F8"/>
    <w:multiLevelType w:val="hybridMultilevel"/>
    <w:tmpl w:val="3B8271F2"/>
    <w:lvl w:ilvl="0" w:tplc="DF08E1BE">
      <w:start w:val="1"/>
      <w:numFmt w:val="decimal"/>
      <w:lvlText w:val="%1."/>
      <w:lvlJc w:val="left"/>
      <w:pPr>
        <w:ind w:left="720" w:hanging="360"/>
      </w:pPr>
      <w:rPr>
        <w:rFonts w:hint="default"/>
        <w:b w:val="0"/>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nsid w:val="7377641C"/>
    <w:multiLevelType w:val="hybridMultilevel"/>
    <w:tmpl w:val="4D52C768"/>
    <w:lvl w:ilvl="0" w:tplc="E11EC44C">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nsid w:val="76556A15"/>
    <w:multiLevelType w:val="hybridMultilevel"/>
    <w:tmpl w:val="B6BCEF14"/>
    <w:lvl w:ilvl="0" w:tplc="694C21A2">
      <w:numFmt w:val="bullet"/>
      <w:lvlText w:val="-"/>
      <w:lvlJc w:val="left"/>
      <w:pPr>
        <w:ind w:left="720" w:hanging="360"/>
      </w:pPr>
      <w:rPr>
        <w:rFonts w:ascii="Book Antiqua" w:eastAsiaTheme="minorHAnsi" w:hAnsi="Book Antiqua" w:cstheme="maj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nsid w:val="785933A5"/>
    <w:multiLevelType w:val="hybridMultilevel"/>
    <w:tmpl w:val="5E962E8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nsid w:val="7AAE438F"/>
    <w:multiLevelType w:val="hybridMultilevel"/>
    <w:tmpl w:val="577A6D88"/>
    <w:lvl w:ilvl="0" w:tplc="A7AC04F4">
      <w:start w:val="1"/>
      <w:numFmt w:val="decimal"/>
      <w:lvlText w:val="%1."/>
      <w:lvlJc w:val="left"/>
      <w:pPr>
        <w:ind w:left="720" w:hanging="360"/>
      </w:pPr>
      <w:rPr>
        <w:rFonts w:asciiTheme="minorHAnsi" w:hAnsiTheme="minorHAnsi" w:cstheme="minorBidi" w:hint="default"/>
        <w:b w:val="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nsid w:val="7B1655DD"/>
    <w:multiLevelType w:val="hybridMultilevel"/>
    <w:tmpl w:val="E07226C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nsid w:val="7FD854C2"/>
    <w:multiLevelType w:val="hybridMultilevel"/>
    <w:tmpl w:val="E6C83AD0"/>
    <w:lvl w:ilvl="0" w:tplc="A7AC04F4">
      <w:start w:val="1"/>
      <w:numFmt w:val="decimal"/>
      <w:lvlText w:val="%1."/>
      <w:lvlJc w:val="left"/>
      <w:pPr>
        <w:ind w:left="720" w:hanging="360"/>
      </w:pPr>
      <w:rPr>
        <w:rFonts w:asciiTheme="minorHAnsi" w:hAnsiTheme="minorHAnsi" w:cstheme="minorBidi" w:hint="default"/>
        <w:b w:val="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
  </w:num>
  <w:num w:numId="2">
    <w:abstractNumId w:val="12"/>
  </w:num>
  <w:num w:numId="3">
    <w:abstractNumId w:val="6"/>
  </w:num>
  <w:num w:numId="4">
    <w:abstractNumId w:val="2"/>
  </w:num>
  <w:num w:numId="5">
    <w:abstractNumId w:val="39"/>
  </w:num>
  <w:num w:numId="6">
    <w:abstractNumId w:val="15"/>
  </w:num>
  <w:num w:numId="7">
    <w:abstractNumId w:val="16"/>
  </w:num>
  <w:num w:numId="8">
    <w:abstractNumId w:val="11"/>
  </w:num>
  <w:num w:numId="9">
    <w:abstractNumId w:val="25"/>
  </w:num>
  <w:num w:numId="10">
    <w:abstractNumId w:val="42"/>
  </w:num>
  <w:num w:numId="11">
    <w:abstractNumId w:val="24"/>
  </w:num>
  <w:num w:numId="12">
    <w:abstractNumId w:val="43"/>
  </w:num>
  <w:num w:numId="13">
    <w:abstractNumId w:val="31"/>
  </w:num>
  <w:num w:numId="14">
    <w:abstractNumId w:val="18"/>
  </w:num>
  <w:num w:numId="15">
    <w:abstractNumId w:val="35"/>
  </w:num>
  <w:num w:numId="16">
    <w:abstractNumId w:val="48"/>
  </w:num>
  <w:num w:numId="17">
    <w:abstractNumId w:val="32"/>
  </w:num>
  <w:num w:numId="18">
    <w:abstractNumId w:val="20"/>
  </w:num>
  <w:num w:numId="19">
    <w:abstractNumId w:val="8"/>
  </w:num>
  <w:num w:numId="20">
    <w:abstractNumId w:val="0"/>
  </w:num>
  <w:num w:numId="21">
    <w:abstractNumId w:val="22"/>
  </w:num>
  <w:num w:numId="22">
    <w:abstractNumId w:val="46"/>
  </w:num>
  <w:num w:numId="23">
    <w:abstractNumId w:val="29"/>
  </w:num>
  <w:num w:numId="24">
    <w:abstractNumId w:val="4"/>
  </w:num>
  <w:num w:numId="25">
    <w:abstractNumId w:val="13"/>
  </w:num>
  <w:num w:numId="26">
    <w:abstractNumId w:val="1"/>
  </w:num>
  <w:num w:numId="27">
    <w:abstractNumId w:val="47"/>
  </w:num>
  <w:num w:numId="28">
    <w:abstractNumId w:val="10"/>
  </w:num>
  <w:num w:numId="29">
    <w:abstractNumId w:val="49"/>
  </w:num>
  <w:num w:numId="30">
    <w:abstractNumId w:val="45"/>
  </w:num>
  <w:num w:numId="31">
    <w:abstractNumId w:val="3"/>
  </w:num>
  <w:num w:numId="32">
    <w:abstractNumId w:val="26"/>
  </w:num>
  <w:num w:numId="33">
    <w:abstractNumId w:val="14"/>
  </w:num>
  <w:num w:numId="34">
    <w:abstractNumId w:val="27"/>
  </w:num>
  <w:num w:numId="35">
    <w:abstractNumId w:val="30"/>
  </w:num>
  <w:num w:numId="36">
    <w:abstractNumId w:val="38"/>
  </w:num>
  <w:num w:numId="37">
    <w:abstractNumId w:val="9"/>
  </w:num>
  <w:num w:numId="38">
    <w:abstractNumId w:val="21"/>
  </w:num>
  <w:num w:numId="39">
    <w:abstractNumId w:val="33"/>
  </w:num>
  <w:num w:numId="40">
    <w:abstractNumId w:val="40"/>
  </w:num>
  <w:num w:numId="41">
    <w:abstractNumId w:val="17"/>
  </w:num>
  <w:num w:numId="42">
    <w:abstractNumId w:val="19"/>
  </w:num>
  <w:num w:numId="43">
    <w:abstractNumId w:val="41"/>
  </w:num>
  <w:num w:numId="44">
    <w:abstractNumId w:val="34"/>
  </w:num>
  <w:num w:numId="45">
    <w:abstractNumId w:val="36"/>
  </w:num>
  <w:num w:numId="46">
    <w:abstractNumId w:val="23"/>
  </w:num>
  <w:num w:numId="47">
    <w:abstractNumId w:val="28"/>
  </w:num>
  <w:num w:numId="48">
    <w:abstractNumId w:val="37"/>
  </w:num>
  <w:num w:numId="49">
    <w:abstractNumId w:val="44"/>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07D1B"/>
    <w:rsid w:val="00003CD3"/>
    <w:rsid w:val="000178E0"/>
    <w:rsid w:val="000200AE"/>
    <w:rsid w:val="00083960"/>
    <w:rsid w:val="00096BA6"/>
    <w:rsid w:val="000A270E"/>
    <w:rsid w:val="000A7DE0"/>
    <w:rsid w:val="000F3F2C"/>
    <w:rsid w:val="000F52D5"/>
    <w:rsid w:val="00105AFA"/>
    <w:rsid w:val="0010728B"/>
    <w:rsid w:val="001155E6"/>
    <w:rsid w:val="00143500"/>
    <w:rsid w:val="0014393F"/>
    <w:rsid w:val="00144B12"/>
    <w:rsid w:val="001629E9"/>
    <w:rsid w:val="0016397E"/>
    <w:rsid w:val="00170C59"/>
    <w:rsid w:val="00175378"/>
    <w:rsid w:val="0017647F"/>
    <w:rsid w:val="001B445D"/>
    <w:rsid w:val="001E082C"/>
    <w:rsid w:val="001E5AB5"/>
    <w:rsid w:val="001F385B"/>
    <w:rsid w:val="002130CD"/>
    <w:rsid w:val="00233CBF"/>
    <w:rsid w:val="002344FF"/>
    <w:rsid w:val="00257A56"/>
    <w:rsid w:val="002639F5"/>
    <w:rsid w:val="002B05F6"/>
    <w:rsid w:val="002B6845"/>
    <w:rsid w:val="002C1B2B"/>
    <w:rsid w:val="002C79C5"/>
    <w:rsid w:val="002D60ED"/>
    <w:rsid w:val="002F34C9"/>
    <w:rsid w:val="00300B23"/>
    <w:rsid w:val="00304F1B"/>
    <w:rsid w:val="0032296C"/>
    <w:rsid w:val="003520FB"/>
    <w:rsid w:val="0038575A"/>
    <w:rsid w:val="0042752A"/>
    <w:rsid w:val="00435200"/>
    <w:rsid w:val="0045442F"/>
    <w:rsid w:val="00463682"/>
    <w:rsid w:val="00463697"/>
    <w:rsid w:val="00480324"/>
    <w:rsid w:val="00491F7D"/>
    <w:rsid w:val="004C2E24"/>
    <w:rsid w:val="005000BE"/>
    <w:rsid w:val="00515B6D"/>
    <w:rsid w:val="00516B83"/>
    <w:rsid w:val="0052077E"/>
    <w:rsid w:val="00541ADE"/>
    <w:rsid w:val="005667E6"/>
    <w:rsid w:val="00590C03"/>
    <w:rsid w:val="005974D5"/>
    <w:rsid w:val="005A6826"/>
    <w:rsid w:val="005B0455"/>
    <w:rsid w:val="005B15CE"/>
    <w:rsid w:val="005D1751"/>
    <w:rsid w:val="005D1788"/>
    <w:rsid w:val="005E0FEF"/>
    <w:rsid w:val="005F25EC"/>
    <w:rsid w:val="00613705"/>
    <w:rsid w:val="00614C37"/>
    <w:rsid w:val="0062001F"/>
    <w:rsid w:val="006238BD"/>
    <w:rsid w:val="00634AA6"/>
    <w:rsid w:val="006523E0"/>
    <w:rsid w:val="00677BD8"/>
    <w:rsid w:val="00691821"/>
    <w:rsid w:val="00696FE3"/>
    <w:rsid w:val="006C4562"/>
    <w:rsid w:val="006E4552"/>
    <w:rsid w:val="00707D1B"/>
    <w:rsid w:val="007213A4"/>
    <w:rsid w:val="007579A4"/>
    <w:rsid w:val="007608A2"/>
    <w:rsid w:val="0076725C"/>
    <w:rsid w:val="00773C41"/>
    <w:rsid w:val="00782CF2"/>
    <w:rsid w:val="0078702F"/>
    <w:rsid w:val="00793D75"/>
    <w:rsid w:val="007A5682"/>
    <w:rsid w:val="007C17EB"/>
    <w:rsid w:val="00800203"/>
    <w:rsid w:val="008234CB"/>
    <w:rsid w:val="008241FF"/>
    <w:rsid w:val="00861236"/>
    <w:rsid w:val="00861EA0"/>
    <w:rsid w:val="00864D72"/>
    <w:rsid w:val="008B5BDF"/>
    <w:rsid w:val="008E22F1"/>
    <w:rsid w:val="008E4853"/>
    <w:rsid w:val="008E6633"/>
    <w:rsid w:val="008F3313"/>
    <w:rsid w:val="00907366"/>
    <w:rsid w:val="00921ADA"/>
    <w:rsid w:val="00922BAD"/>
    <w:rsid w:val="00953237"/>
    <w:rsid w:val="0095770C"/>
    <w:rsid w:val="009638AB"/>
    <w:rsid w:val="009732AB"/>
    <w:rsid w:val="00974619"/>
    <w:rsid w:val="009C6E5D"/>
    <w:rsid w:val="009D348B"/>
    <w:rsid w:val="009D4A86"/>
    <w:rsid w:val="009E1DD9"/>
    <w:rsid w:val="009F596F"/>
    <w:rsid w:val="009F7431"/>
    <w:rsid w:val="00A00943"/>
    <w:rsid w:val="00A21355"/>
    <w:rsid w:val="00A430E0"/>
    <w:rsid w:val="00A47CC3"/>
    <w:rsid w:val="00A57DBE"/>
    <w:rsid w:val="00A64BE5"/>
    <w:rsid w:val="00A6530B"/>
    <w:rsid w:val="00A94D39"/>
    <w:rsid w:val="00A96661"/>
    <w:rsid w:val="00AB76FC"/>
    <w:rsid w:val="00AE271F"/>
    <w:rsid w:val="00B116CA"/>
    <w:rsid w:val="00B22E99"/>
    <w:rsid w:val="00B344A2"/>
    <w:rsid w:val="00B50913"/>
    <w:rsid w:val="00B57A25"/>
    <w:rsid w:val="00B6495C"/>
    <w:rsid w:val="00B871F8"/>
    <w:rsid w:val="00BB1CE3"/>
    <w:rsid w:val="00BE17EA"/>
    <w:rsid w:val="00BF5F8F"/>
    <w:rsid w:val="00C01752"/>
    <w:rsid w:val="00C1017B"/>
    <w:rsid w:val="00C31130"/>
    <w:rsid w:val="00C35520"/>
    <w:rsid w:val="00C50D23"/>
    <w:rsid w:val="00C660B3"/>
    <w:rsid w:val="00C8576C"/>
    <w:rsid w:val="00CB106B"/>
    <w:rsid w:val="00CB2A90"/>
    <w:rsid w:val="00CD13C1"/>
    <w:rsid w:val="00D0664B"/>
    <w:rsid w:val="00D47FA3"/>
    <w:rsid w:val="00D55863"/>
    <w:rsid w:val="00D663C4"/>
    <w:rsid w:val="00D70C01"/>
    <w:rsid w:val="00D73CAA"/>
    <w:rsid w:val="00D77380"/>
    <w:rsid w:val="00D81D82"/>
    <w:rsid w:val="00DB006C"/>
    <w:rsid w:val="00DD7C75"/>
    <w:rsid w:val="00DE018E"/>
    <w:rsid w:val="00DF0989"/>
    <w:rsid w:val="00DF7E0D"/>
    <w:rsid w:val="00E1561B"/>
    <w:rsid w:val="00E17D68"/>
    <w:rsid w:val="00E250F7"/>
    <w:rsid w:val="00E518A1"/>
    <w:rsid w:val="00E5411A"/>
    <w:rsid w:val="00E70644"/>
    <w:rsid w:val="00E812FB"/>
    <w:rsid w:val="00E83386"/>
    <w:rsid w:val="00EA0EE6"/>
    <w:rsid w:val="00EE3027"/>
    <w:rsid w:val="00EF5E2F"/>
    <w:rsid w:val="00F20F12"/>
    <w:rsid w:val="00F27CFA"/>
    <w:rsid w:val="00F7524D"/>
    <w:rsid w:val="00F77D06"/>
    <w:rsid w:val="00F80EE3"/>
    <w:rsid w:val="00F87FD2"/>
    <w:rsid w:val="00F91E23"/>
    <w:rsid w:val="00FA1A8A"/>
    <w:rsid w:val="00FB2B36"/>
    <w:rsid w:val="00FE29D6"/>
    <w:rsid w:val="00FF679E"/>
    <w:rsid w:val="00FF6F1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9A4DF07-989C-4F82-A592-791F4171D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018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C17EB"/>
    <w:pPr>
      <w:ind w:left="720"/>
      <w:contextualSpacing/>
    </w:pPr>
  </w:style>
  <w:style w:type="paragraph" w:styleId="Textedebulles">
    <w:name w:val="Balloon Text"/>
    <w:basedOn w:val="Normal"/>
    <w:link w:val="TextedebullesCar"/>
    <w:uiPriority w:val="99"/>
    <w:semiHidden/>
    <w:unhideWhenUsed/>
    <w:rsid w:val="007C17E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C17EB"/>
    <w:rPr>
      <w:rFonts w:ascii="Tahoma" w:hAnsi="Tahoma" w:cs="Tahoma"/>
      <w:sz w:val="16"/>
      <w:szCs w:val="16"/>
    </w:rPr>
  </w:style>
  <w:style w:type="paragraph" w:customStyle="1" w:styleId="Default">
    <w:name w:val="Default"/>
    <w:rsid w:val="00953237"/>
    <w:pPr>
      <w:autoSpaceDE w:val="0"/>
      <w:autoSpaceDN w:val="0"/>
      <w:adjustRightInd w:val="0"/>
      <w:spacing w:after="0" w:line="240" w:lineRule="auto"/>
    </w:pPr>
    <w:rPr>
      <w:rFonts w:ascii="Times New Roman" w:hAnsi="Times New Roman" w:cs="Times New Roman"/>
      <w:color w:val="000000"/>
      <w:sz w:val="24"/>
      <w:szCs w:val="24"/>
    </w:rPr>
  </w:style>
  <w:style w:type="character" w:styleId="Textedelespacerserv">
    <w:name w:val="Placeholder Text"/>
    <w:basedOn w:val="Policepardfaut"/>
    <w:uiPriority w:val="99"/>
    <w:semiHidden/>
    <w:rsid w:val="005D1751"/>
    <w:rPr>
      <w:color w:val="808080"/>
    </w:rPr>
  </w:style>
  <w:style w:type="table" w:styleId="Grilledutableau">
    <w:name w:val="Table Grid"/>
    <w:basedOn w:val="TableauNormal"/>
    <w:uiPriority w:val="59"/>
    <w:rsid w:val="005D17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5D1751"/>
    <w:pPr>
      <w:tabs>
        <w:tab w:val="center" w:pos="4153"/>
        <w:tab w:val="right" w:pos="8306"/>
      </w:tabs>
      <w:spacing w:after="0" w:line="240" w:lineRule="auto"/>
    </w:pPr>
  </w:style>
  <w:style w:type="character" w:customStyle="1" w:styleId="En-tteCar">
    <w:name w:val="En-tête Car"/>
    <w:basedOn w:val="Policepardfaut"/>
    <w:link w:val="En-tte"/>
    <w:uiPriority w:val="99"/>
    <w:rsid w:val="005D1751"/>
  </w:style>
  <w:style w:type="paragraph" w:styleId="Pieddepage">
    <w:name w:val="footer"/>
    <w:basedOn w:val="Normal"/>
    <w:link w:val="PieddepageCar"/>
    <w:uiPriority w:val="99"/>
    <w:unhideWhenUsed/>
    <w:rsid w:val="005D1751"/>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5D1751"/>
  </w:style>
  <w:style w:type="character" w:customStyle="1" w:styleId="longtext">
    <w:name w:val="long_text"/>
    <w:basedOn w:val="Policepardfaut"/>
    <w:rsid w:val="005D1751"/>
  </w:style>
  <w:style w:type="character" w:customStyle="1" w:styleId="hps">
    <w:name w:val="hps"/>
    <w:basedOn w:val="Policepardfaut"/>
    <w:rsid w:val="005D1751"/>
  </w:style>
  <w:style w:type="character" w:customStyle="1" w:styleId="atn">
    <w:name w:val="atn"/>
    <w:basedOn w:val="Policepardfaut"/>
    <w:rsid w:val="005D1751"/>
  </w:style>
  <w:style w:type="character" w:customStyle="1" w:styleId="shorttext">
    <w:name w:val="short_text"/>
    <w:basedOn w:val="Policepardfaut"/>
    <w:rsid w:val="005D17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993CA-4A4B-4962-B341-17691D25D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1400</TotalTime>
  <Pages>16</Pages>
  <Words>5496</Words>
  <Characters>30233</Characters>
  <Application>Microsoft Office Word</Application>
  <DocSecurity>0</DocSecurity>
  <Lines>251</Lines>
  <Paragraphs>71</Paragraphs>
  <ScaleCrop>false</ScaleCrop>
  <HeadingPairs>
    <vt:vector size="2" baseType="variant">
      <vt:variant>
        <vt:lpstr>Titre</vt:lpstr>
      </vt:variant>
      <vt:variant>
        <vt:i4>1</vt:i4>
      </vt:variant>
    </vt:vector>
  </HeadingPairs>
  <TitlesOfParts>
    <vt:vector size="1" baseType="lpstr">
      <vt:lpstr>Chapitre 2</vt:lpstr>
    </vt:vector>
  </TitlesOfParts>
  <Company/>
  <LinksUpToDate>false</LinksUpToDate>
  <CharactersWithSpaces>35658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2</dc:title>
  <dc:subject/>
  <dc:creator>compaq</dc:creator>
  <cp:keywords/>
  <dc:description/>
  <cp:lastModifiedBy>Windows User</cp:lastModifiedBy>
  <cp:revision>119</cp:revision>
  <dcterms:created xsi:type="dcterms:W3CDTF">2013-03-24T12:53:00Z</dcterms:created>
  <dcterms:modified xsi:type="dcterms:W3CDTF">2013-06-30T19:45:00Z</dcterms:modified>
</cp:coreProperties>
</file>